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BEB54" w14:textId="77777777" w:rsidR="00BC67CC" w:rsidRDefault="00BC67CC" w:rsidP="00BC67CC">
      <w:pPr>
        <w:pStyle w:val="Subttulo"/>
        <w:jc w:val="left"/>
        <w:rPr>
          <w:bCs/>
          <w:i w:val="0"/>
          <w:color w:val="0070C0"/>
          <w:sz w:val="28"/>
          <w:szCs w:val="28"/>
        </w:rPr>
      </w:pPr>
      <w:bookmarkStart w:id="0" w:name="_GoBack"/>
      <w:bookmarkEnd w:id="0"/>
    </w:p>
    <w:p w14:paraId="341FE9BB" w14:textId="77777777" w:rsidR="00BC67CC" w:rsidRDefault="00BC67CC" w:rsidP="00BC67CC">
      <w:pPr>
        <w:pStyle w:val="Subttulo"/>
        <w:jc w:val="left"/>
        <w:rPr>
          <w:bCs/>
          <w:i w:val="0"/>
          <w:color w:val="FF0000"/>
          <w:sz w:val="28"/>
          <w:szCs w:val="28"/>
        </w:rPr>
      </w:pPr>
      <w:r>
        <w:rPr>
          <w:bCs/>
          <w:i w:val="0"/>
          <w:color w:val="FF0000"/>
          <w:sz w:val="28"/>
          <w:szCs w:val="28"/>
        </w:rPr>
        <w:t xml:space="preserve">MODELO A SER SEGUIDO PARA MONTAGEM </w:t>
      </w:r>
      <w:r w:rsidR="0064738E">
        <w:rPr>
          <w:bCs/>
          <w:i w:val="0"/>
          <w:color w:val="FF0000"/>
          <w:sz w:val="28"/>
          <w:szCs w:val="28"/>
        </w:rPr>
        <w:t xml:space="preserve">DE RESUMO EXPANDIDO PARA OS </w:t>
      </w:r>
      <w:proofErr w:type="spellStart"/>
      <w:r w:rsidR="0064738E">
        <w:rPr>
          <w:bCs/>
          <w:i w:val="0"/>
          <w:color w:val="FF0000"/>
          <w:sz w:val="28"/>
          <w:szCs w:val="28"/>
        </w:rPr>
        <w:t>GTs</w:t>
      </w:r>
      <w:proofErr w:type="spellEnd"/>
    </w:p>
    <w:p w14:paraId="47567A48" w14:textId="77777777" w:rsidR="00BC67CC" w:rsidRDefault="00BC67CC" w:rsidP="00BC67CC">
      <w:pPr>
        <w:pStyle w:val="Subttulo"/>
        <w:jc w:val="right"/>
        <w:rPr>
          <w:b w:val="0"/>
          <w:i w:val="0"/>
          <w:color w:val="FF0000"/>
          <w:sz w:val="28"/>
          <w:szCs w:val="28"/>
        </w:rPr>
      </w:pPr>
    </w:p>
    <w:p w14:paraId="5B9E03B5" w14:textId="77777777" w:rsidR="00BC67CC" w:rsidRDefault="00BC67CC" w:rsidP="00BC67CC">
      <w:pPr>
        <w:pStyle w:val="Subttulo"/>
        <w:rPr>
          <w:b w:val="0"/>
          <w:i w:val="0"/>
          <w:sz w:val="28"/>
          <w:szCs w:val="28"/>
        </w:rPr>
      </w:pPr>
      <w:r>
        <w:rPr>
          <w:b w:val="0"/>
          <w:i w:val="0"/>
          <w:color w:val="FF0000"/>
          <w:sz w:val="22"/>
          <w:szCs w:val="28"/>
        </w:rPr>
        <w:t xml:space="preserve">(NÃO esqueça de </w:t>
      </w:r>
      <w:r>
        <w:rPr>
          <w:b w:val="0"/>
          <w:iCs/>
          <w:color w:val="FF0000"/>
          <w:sz w:val="22"/>
          <w:szCs w:val="28"/>
        </w:rPr>
        <w:t>deletar</w:t>
      </w:r>
      <w:r>
        <w:rPr>
          <w:b w:val="0"/>
          <w:i w:val="0"/>
          <w:color w:val="FF0000"/>
          <w:sz w:val="22"/>
          <w:szCs w:val="28"/>
        </w:rPr>
        <w:t xml:space="preserve"> essas indicações ao inserir título, nome/s de autoria/s, etc...)</w:t>
      </w:r>
    </w:p>
    <w:p w14:paraId="580111A4" w14:textId="77777777" w:rsidR="00BC67CC" w:rsidRDefault="00BC67CC" w:rsidP="00BC67CC">
      <w:pPr>
        <w:pStyle w:val="Subttulo"/>
        <w:rPr>
          <w:b w:val="0"/>
          <w:i w:val="0"/>
          <w:sz w:val="20"/>
          <w:szCs w:val="28"/>
        </w:rPr>
      </w:pPr>
    </w:p>
    <w:p w14:paraId="3C0EA715" w14:textId="77777777" w:rsidR="00BC67CC" w:rsidRPr="00BC67CC" w:rsidRDefault="00BC67CC" w:rsidP="00BC67CC">
      <w:pPr>
        <w:jc w:val="both"/>
        <w:rPr>
          <w:rFonts w:ascii="Times New Roman" w:hAnsi="Times New Roman"/>
          <w:sz w:val="24"/>
          <w:szCs w:val="24"/>
        </w:rPr>
      </w:pPr>
      <w:r w:rsidRPr="00BC67CC">
        <w:rPr>
          <w:rFonts w:ascii="Times New Roman" w:hAnsi="Times New Roman"/>
          <w:bCs/>
          <w:sz w:val="24"/>
          <w:szCs w:val="24"/>
        </w:rPr>
        <w:t xml:space="preserve">Inserir aqui o </w:t>
      </w:r>
      <w:r w:rsidRPr="00BC67CC">
        <w:rPr>
          <w:rFonts w:ascii="Times New Roman" w:hAnsi="Times New Roman"/>
          <w:b/>
          <w:bCs/>
          <w:sz w:val="24"/>
          <w:szCs w:val="24"/>
        </w:rPr>
        <w:t>Título</w:t>
      </w:r>
      <w:r w:rsidRPr="00BC67CC">
        <w:rPr>
          <w:rFonts w:ascii="Times New Roman" w:hAnsi="Times New Roman"/>
          <w:bCs/>
          <w:sz w:val="24"/>
          <w:szCs w:val="24"/>
        </w:rPr>
        <w:t xml:space="preserve"> em fonte </w:t>
      </w:r>
      <w:r w:rsidRPr="00BC67CC">
        <w:rPr>
          <w:rFonts w:ascii="Times New Roman" w:hAnsi="Times New Roman"/>
          <w:bCs/>
          <w:i/>
          <w:iCs/>
          <w:sz w:val="24"/>
          <w:szCs w:val="24"/>
        </w:rPr>
        <w:t>Times New Roman</w:t>
      </w:r>
      <w:r w:rsidRPr="00BC67CC">
        <w:rPr>
          <w:rFonts w:ascii="Times New Roman" w:hAnsi="Times New Roman"/>
          <w:bCs/>
          <w:sz w:val="24"/>
          <w:szCs w:val="24"/>
        </w:rPr>
        <w:t xml:space="preserve">, em corpo 14, </w:t>
      </w:r>
      <w:r w:rsidRPr="00BC67CC">
        <w:rPr>
          <w:rFonts w:ascii="Times New Roman" w:hAnsi="Times New Roman"/>
          <w:b/>
          <w:bCs/>
          <w:sz w:val="24"/>
          <w:szCs w:val="24"/>
        </w:rPr>
        <w:t>negrito</w:t>
      </w:r>
      <w:r w:rsidRPr="00BC67CC">
        <w:rPr>
          <w:rFonts w:ascii="Times New Roman" w:hAnsi="Times New Roman"/>
          <w:bCs/>
          <w:sz w:val="24"/>
          <w:szCs w:val="24"/>
        </w:rPr>
        <w:t xml:space="preserve">, caixa alta e baixa (só iniciais maiúsculas), usando no máximo 200 toques, cerca de duas linhas, não usar sublinhado e usar itálico só para grafias de palavras estrangeiras); na primeira página, </w:t>
      </w:r>
      <w:r w:rsidRPr="00BC67CC">
        <w:rPr>
          <w:rFonts w:ascii="Times New Roman" w:hAnsi="Times New Roman"/>
          <w:b/>
          <w:sz w:val="24"/>
          <w:szCs w:val="24"/>
        </w:rPr>
        <w:t>como primeira nota de pé de página¹</w:t>
      </w:r>
      <w:r w:rsidRPr="00BC67CC">
        <w:rPr>
          <w:rFonts w:ascii="Times New Roman" w:hAnsi="Times New Roman"/>
          <w:bCs/>
          <w:sz w:val="24"/>
          <w:szCs w:val="24"/>
        </w:rPr>
        <w:t xml:space="preserve">, deverá ser indicado o GT ao qual o trabalho está sendo submetido. </w:t>
      </w:r>
    </w:p>
    <w:p w14:paraId="192C96B1" w14:textId="5D35AE40" w:rsidR="00BC67CC" w:rsidRDefault="00BC67CC" w:rsidP="00BC67CC">
      <w:pPr>
        <w:jc w:val="both"/>
      </w:pPr>
      <w:r>
        <w:t xml:space="preserve">¹ </w:t>
      </w:r>
      <w:r w:rsidRPr="00BC67CC">
        <w:rPr>
          <w:rFonts w:ascii="Times New Roman" w:hAnsi="Times New Roman"/>
          <w:sz w:val="16"/>
          <w:szCs w:val="16"/>
        </w:rPr>
        <w:t xml:space="preserve">Exemplo: </w:t>
      </w:r>
      <w:bookmarkStart w:id="1" w:name="OLE_LINK1"/>
      <w:r w:rsidRPr="00BC67CC">
        <w:rPr>
          <w:rFonts w:ascii="Times New Roman" w:hAnsi="Times New Roman"/>
          <w:sz w:val="16"/>
          <w:szCs w:val="16"/>
        </w:rPr>
        <w:t xml:space="preserve">Trabalho apresentado no GT História do Jornalismo integrante do </w:t>
      </w:r>
      <w:r w:rsidR="00BF0BE8">
        <w:rPr>
          <w:rFonts w:ascii="Times New Roman" w:hAnsi="Times New Roman"/>
          <w:sz w:val="16"/>
          <w:szCs w:val="16"/>
        </w:rPr>
        <w:t>6</w:t>
      </w:r>
      <w:r w:rsidRPr="00BC67CC">
        <w:rPr>
          <w:rFonts w:ascii="Times New Roman" w:hAnsi="Times New Roman"/>
          <w:sz w:val="16"/>
          <w:szCs w:val="16"/>
        </w:rPr>
        <w:t xml:space="preserve">º Encontro </w:t>
      </w:r>
      <w:r w:rsidR="00BF0BE8">
        <w:rPr>
          <w:rFonts w:ascii="Times New Roman" w:hAnsi="Times New Roman"/>
          <w:sz w:val="16"/>
          <w:szCs w:val="16"/>
        </w:rPr>
        <w:t xml:space="preserve">Centro-Oeste </w:t>
      </w:r>
      <w:r w:rsidRPr="00BC67CC">
        <w:rPr>
          <w:rFonts w:ascii="Times New Roman" w:hAnsi="Times New Roman"/>
          <w:sz w:val="16"/>
          <w:szCs w:val="16"/>
        </w:rPr>
        <w:t>de História da Mídia</w:t>
      </w:r>
      <w:bookmarkEnd w:id="1"/>
      <w:r>
        <w:rPr>
          <w:sz w:val="18"/>
        </w:rPr>
        <w:t>.</w:t>
      </w:r>
    </w:p>
    <w:p w14:paraId="5E9DB168" w14:textId="77777777" w:rsidR="00BC67CC" w:rsidRPr="00BC67CC" w:rsidRDefault="00BC67CC" w:rsidP="00BC67CC">
      <w:pPr>
        <w:jc w:val="both"/>
        <w:rPr>
          <w:rFonts w:ascii="Times New Roman" w:hAnsi="Times New Roman"/>
          <w:sz w:val="24"/>
          <w:szCs w:val="24"/>
        </w:rPr>
      </w:pPr>
      <w:r w:rsidRPr="00BC67CC">
        <w:rPr>
          <w:rFonts w:ascii="Times New Roman" w:hAnsi="Times New Roman"/>
          <w:sz w:val="24"/>
          <w:szCs w:val="24"/>
        </w:rPr>
        <w:t xml:space="preserve">Inserir aqui o(s) nome(s) do(a/s) </w:t>
      </w:r>
      <w:r w:rsidRPr="00BC67CC">
        <w:rPr>
          <w:rFonts w:ascii="Times New Roman" w:hAnsi="Times New Roman"/>
          <w:b/>
          <w:bCs/>
          <w:sz w:val="24"/>
          <w:szCs w:val="24"/>
        </w:rPr>
        <w:t>Autor</w:t>
      </w:r>
      <w:r w:rsidRPr="00BC67CC">
        <w:rPr>
          <w:rFonts w:ascii="Times New Roman" w:hAnsi="Times New Roman"/>
          <w:sz w:val="24"/>
          <w:szCs w:val="24"/>
        </w:rPr>
        <w:t>(a/es) em fonte (tipo) Times New Roman, em corpo 12, redondo (normal);</w:t>
      </w:r>
    </w:p>
    <w:p w14:paraId="62ABC9F5" w14:textId="7CAF9189" w:rsidR="00BC67CC" w:rsidRPr="00BC67CC" w:rsidRDefault="00BC67CC" w:rsidP="00BC67CC">
      <w:pPr>
        <w:jc w:val="both"/>
        <w:rPr>
          <w:rFonts w:ascii="Times New Roman" w:hAnsi="Times New Roman"/>
          <w:sz w:val="24"/>
          <w:szCs w:val="24"/>
        </w:rPr>
      </w:pPr>
      <w:r w:rsidRPr="00BC67CC">
        <w:rPr>
          <w:rFonts w:ascii="Times New Roman" w:hAnsi="Times New Roman"/>
          <w:sz w:val="24"/>
          <w:szCs w:val="24"/>
        </w:rPr>
        <w:t>Inserir aqui também o(s) nome(s) completo(s) da(s) instituição(</w:t>
      </w:r>
      <w:proofErr w:type="spellStart"/>
      <w:r w:rsidRPr="00BC67CC">
        <w:rPr>
          <w:rFonts w:ascii="Times New Roman" w:hAnsi="Times New Roman"/>
          <w:sz w:val="24"/>
          <w:szCs w:val="24"/>
        </w:rPr>
        <w:t>ões</w:t>
      </w:r>
      <w:proofErr w:type="spellEnd"/>
      <w:r w:rsidRPr="00BC67CC">
        <w:rPr>
          <w:rFonts w:ascii="Times New Roman" w:hAnsi="Times New Roman"/>
          <w:sz w:val="24"/>
          <w:szCs w:val="24"/>
        </w:rPr>
        <w:t>) a que está(</w:t>
      </w:r>
      <w:proofErr w:type="spellStart"/>
      <w:r w:rsidRPr="00BC67CC">
        <w:rPr>
          <w:rFonts w:ascii="Times New Roman" w:hAnsi="Times New Roman"/>
          <w:sz w:val="24"/>
          <w:szCs w:val="24"/>
        </w:rPr>
        <w:t>ão</w:t>
      </w:r>
      <w:proofErr w:type="spellEnd"/>
      <w:r w:rsidRPr="00BC67CC">
        <w:rPr>
          <w:rFonts w:ascii="Times New Roman" w:hAnsi="Times New Roman"/>
          <w:sz w:val="24"/>
          <w:szCs w:val="24"/>
        </w:rPr>
        <w:t>) vinculado(a/s) o(s) autor(es), como docente, pesquisador ou aluno, em fonte (tipo) Times New Roman, em corpo 12.</w:t>
      </w:r>
      <w:r>
        <w:rPr>
          <w:rFonts w:ascii="Times New Roman" w:hAnsi="Times New Roman"/>
          <w:sz w:val="24"/>
          <w:szCs w:val="24"/>
        </w:rPr>
        <w:t xml:space="preserve"> Junto a cada autor/a, </w:t>
      </w:r>
      <w:r w:rsidRPr="00BC67CC">
        <w:rPr>
          <w:rFonts w:ascii="Times New Roman" w:hAnsi="Times New Roman"/>
          <w:sz w:val="24"/>
          <w:szCs w:val="24"/>
        </w:rPr>
        <w:t xml:space="preserve">abrir </w:t>
      </w:r>
      <w:r w:rsidRPr="00BC67CC">
        <w:rPr>
          <w:rFonts w:ascii="Times New Roman" w:hAnsi="Times New Roman"/>
          <w:b/>
          <w:sz w:val="24"/>
          <w:szCs w:val="24"/>
        </w:rPr>
        <w:t>nota de pé de página para</w:t>
      </w:r>
      <w:r>
        <w:rPr>
          <w:rFonts w:ascii="Times New Roman" w:hAnsi="Times New Roman"/>
          <w:b/>
          <w:sz w:val="24"/>
          <w:szCs w:val="24"/>
        </w:rPr>
        <w:t xml:space="preserve"> inserir </w:t>
      </w:r>
      <w:r w:rsidRPr="00BC67CC">
        <w:rPr>
          <w:rFonts w:ascii="Times New Roman" w:hAnsi="Times New Roman"/>
          <w:b/>
          <w:sz w:val="24"/>
          <w:szCs w:val="24"/>
        </w:rPr>
        <w:t>minibio</w:t>
      </w:r>
      <w:r w:rsidR="00542E9F">
        <w:rPr>
          <w:rFonts w:ascii="Times New Roman" w:hAnsi="Times New Roman"/>
          <w:b/>
          <w:sz w:val="24"/>
          <w:szCs w:val="24"/>
        </w:rPr>
        <w:t>grafia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36F9A69" w14:textId="77777777" w:rsidR="00BC67CC" w:rsidRDefault="00BC67CC" w:rsidP="00BC67CC">
      <w:pPr>
        <w:pStyle w:val="Ttulo1"/>
      </w:pPr>
      <w:r>
        <w:t>Resumo simples</w:t>
      </w:r>
    </w:p>
    <w:p w14:paraId="1B83A941" w14:textId="77777777" w:rsidR="00BC67CC" w:rsidRDefault="00BC67CC" w:rsidP="00BC67CC">
      <w:pPr>
        <w:pStyle w:val="Ttulo1"/>
      </w:pPr>
    </w:p>
    <w:p w14:paraId="2500E6E0" w14:textId="77777777" w:rsidR="00BC67CC" w:rsidRDefault="00BC67CC" w:rsidP="00BC67CC">
      <w:pPr>
        <w:pStyle w:val="Ttulo1"/>
      </w:pPr>
      <w:r>
        <w:rPr>
          <w:b w:val="0"/>
          <w:bCs w:val="0"/>
        </w:rPr>
        <w:t xml:space="preserve">Inserir aqui o resumo do trabalho, utilizando fonte Times New Roman, em corpo 12, com espaçamento simples entre as linhas. Mínimo de 400 e máximo de 900 </w:t>
      </w:r>
      <w:r>
        <w:rPr>
          <w:b w:val="0"/>
          <w:bCs w:val="0"/>
          <w:color w:val="000000"/>
        </w:rPr>
        <w:t>toques</w:t>
      </w:r>
      <w:r>
        <w:rPr>
          <w:b w:val="0"/>
          <w:bCs w:val="0"/>
        </w:rPr>
        <w:t xml:space="preserve"> (correspondentes ao mínimo de cinco e máximo de 10 linhas), num só parágrafo.</w:t>
      </w:r>
    </w:p>
    <w:p w14:paraId="2EA5E50F" w14:textId="77777777" w:rsidR="00BC67CC" w:rsidRDefault="00BC67CC" w:rsidP="00BC67CC">
      <w:pPr>
        <w:pStyle w:val="Corpodetexto"/>
      </w:pPr>
    </w:p>
    <w:p w14:paraId="2D514771" w14:textId="77777777" w:rsidR="00BC67CC" w:rsidRDefault="00BC67CC" w:rsidP="00BC67CC">
      <w:pPr>
        <w:pStyle w:val="Corpodetexto"/>
        <w:rPr>
          <w:b/>
          <w:bCs/>
          <w:color w:val="000000"/>
        </w:rPr>
      </w:pPr>
      <w:r>
        <w:rPr>
          <w:b/>
          <w:bCs/>
          <w:color w:val="000000"/>
        </w:rPr>
        <w:t>Palavras-chave</w:t>
      </w:r>
      <w:r>
        <w:rPr>
          <w:b/>
          <w:bCs/>
          <w:color w:val="000000"/>
        </w:rPr>
        <w:br/>
      </w:r>
    </w:p>
    <w:p w14:paraId="222E8F79" w14:textId="77777777" w:rsidR="00BC67CC" w:rsidRDefault="00BC67CC" w:rsidP="00BC67CC">
      <w:pPr>
        <w:pStyle w:val="Corpodetexto"/>
      </w:pPr>
      <w:r>
        <w:rPr>
          <w:color w:val="000000"/>
        </w:rPr>
        <w:t>Inserir aqui as palavras-chave, em seqüência na mesma linha, podendo ter um m</w:t>
      </w:r>
      <w:r>
        <w:t>ínimo de 3 (três) e o máximo de 5 (cinco) palavras-chave, separadas por ; (ponto e vírgula). Usar fonte Times New Roman em corpo 12.</w:t>
      </w:r>
    </w:p>
    <w:p w14:paraId="6F42CB21" w14:textId="77777777" w:rsidR="00BC67CC" w:rsidRDefault="00BC67CC" w:rsidP="00BC67CC">
      <w:pPr>
        <w:pStyle w:val="Corpodetexto"/>
      </w:pPr>
    </w:p>
    <w:p w14:paraId="70779756" w14:textId="77777777" w:rsidR="00BC67CC" w:rsidRDefault="00BC67CC" w:rsidP="00BC67CC">
      <w:pPr>
        <w:pStyle w:val="Corpodetexto"/>
      </w:pPr>
    </w:p>
    <w:p w14:paraId="36F5C33E" w14:textId="77777777" w:rsidR="00BC67CC" w:rsidRDefault="00BC67CC" w:rsidP="00BC67CC">
      <w:pPr>
        <w:pStyle w:val="Corpodetexto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Corpo do trabalho</w:t>
      </w:r>
    </w:p>
    <w:p w14:paraId="0D4FE4E3" w14:textId="77777777" w:rsidR="00BC67CC" w:rsidRDefault="00BC67CC" w:rsidP="00BC67CC">
      <w:pPr>
        <w:pStyle w:val="Corpodetexto"/>
        <w:rPr>
          <w:b/>
          <w:bCs/>
          <w:color w:val="000000"/>
          <w:lang w:val="pt-BR"/>
        </w:rPr>
      </w:pPr>
    </w:p>
    <w:p w14:paraId="4D0C9741" w14:textId="77777777" w:rsidR="003B7ED3" w:rsidRDefault="003B7ED3" w:rsidP="00BC67CC">
      <w:pPr>
        <w:pStyle w:val="Corpodetexto"/>
        <w:rPr>
          <w:lang w:val="pt-BR"/>
        </w:rPr>
      </w:pPr>
    </w:p>
    <w:p w14:paraId="02B69D39" w14:textId="77777777" w:rsidR="000C65F2" w:rsidRDefault="00BC67CC" w:rsidP="00BC67CC">
      <w:pPr>
        <w:pStyle w:val="Corpodetexto"/>
      </w:pPr>
      <w:r>
        <w:rPr>
          <w:lang w:val="pt-BR"/>
        </w:rPr>
        <w:t xml:space="preserve">Inserir aqui o texto do corpo do trabalho, usando exclusivamente a </w:t>
      </w:r>
      <w:r>
        <w:t>fonte Times New Roman</w:t>
      </w:r>
      <w:r>
        <w:rPr>
          <w:i/>
        </w:rPr>
        <w:t xml:space="preserve">, </w:t>
      </w:r>
      <w:r>
        <w:t>em corpo 12, com espaçamento 1,5 entre as linhas, e margens justificadas com</w:t>
      </w:r>
      <w:r w:rsidR="00E05569">
        <w:t xml:space="preserve"> o </w:t>
      </w:r>
      <w:r w:rsidR="00E05569" w:rsidRPr="00E05569">
        <w:rPr>
          <w:b/>
        </w:rPr>
        <w:t xml:space="preserve">mínimo </w:t>
      </w:r>
      <w:r w:rsidR="00E05569" w:rsidRPr="00E05569">
        <w:rPr>
          <w:b/>
          <w:bCs/>
        </w:rPr>
        <w:t xml:space="preserve">de </w:t>
      </w:r>
      <w:r w:rsidR="000C65F2">
        <w:rPr>
          <w:b/>
          <w:bCs/>
        </w:rPr>
        <w:t>quatro</w:t>
      </w:r>
      <w:r w:rsidR="00E05569" w:rsidRPr="00E05569">
        <w:rPr>
          <w:b/>
          <w:bCs/>
        </w:rPr>
        <w:t xml:space="preserve"> (0</w:t>
      </w:r>
      <w:r w:rsidR="000C65F2">
        <w:rPr>
          <w:b/>
          <w:bCs/>
        </w:rPr>
        <w:t>4</w:t>
      </w:r>
      <w:r w:rsidR="00E05569" w:rsidRPr="00E05569">
        <w:rPr>
          <w:b/>
          <w:bCs/>
        </w:rPr>
        <w:t>)</w:t>
      </w:r>
      <w:r w:rsidR="00E05569" w:rsidRPr="0059253B">
        <w:rPr>
          <w:b/>
          <w:bCs/>
        </w:rPr>
        <w:t xml:space="preserve"> </w:t>
      </w:r>
      <w:r w:rsidR="00E05569">
        <w:rPr>
          <w:b/>
          <w:bCs/>
        </w:rPr>
        <w:t>e</w:t>
      </w:r>
      <w:r>
        <w:t xml:space="preserve"> </w:t>
      </w:r>
      <w:r w:rsidRPr="00E05569">
        <w:rPr>
          <w:b/>
        </w:rPr>
        <w:t xml:space="preserve">o </w:t>
      </w:r>
      <w:r w:rsidR="00A2726E" w:rsidRPr="00E05569">
        <w:rPr>
          <w:b/>
        </w:rPr>
        <w:t xml:space="preserve">máximo de </w:t>
      </w:r>
      <w:r w:rsidR="000C65F2">
        <w:rPr>
          <w:b/>
        </w:rPr>
        <w:t>seis</w:t>
      </w:r>
      <w:r w:rsidR="00E05569" w:rsidRPr="00E05569">
        <w:rPr>
          <w:b/>
        </w:rPr>
        <w:t xml:space="preserve"> (</w:t>
      </w:r>
      <w:r w:rsidR="00A2726E" w:rsidRPr="00E05569">
        <w:rPr>
          <w:b/>
        </w:rPr>
        <w:t>0</w:t>
      </w:r>
      <w:r w:rsidR="000C65F2">
        <w:rPr>
          <w:b/>
        </w:rPr>
        <w:t>6</w:t>
      </w:r>
      <w:r w:rsidR="00E05569" w:rsidRPr="00E05569">
        <w:rPr>
          <w:b/>
        </w:rPr>
        <w:t>)</w:t>
      </w:r>
      <w:r w:rsidRPr="00E05569">
        <w:rPr>
          <w:b/>
        </w:rPr>
        <w:t xml:space="preserve"> páginas</w:t>
      </w:r>
      <w:r>
        <w:t xml:space="preserve">, incluindo as referências </w:t>
      </w:r>
    </w:p>
    <w:p w14:paraId="77137AB1" w14:textId="57E18BA2" w:rsidR="00BC67CC" w:rsidRDefault="00BC67CC" w:rsidP="00BC67CC">
      <w:pPr>
        <w:pStyle w:val="Corpodetexto"/>
      </w:pPr>
      <w:r>
        <w:t xml:space="preserve">bibliográficas, tabelas e ilustrações. Para destaques, usar, apenas, o corpo itálico (grifo), excluindo-se totalmente o sublinhado e palavras em caixa alta (a não ser em siglas que não formem palavras, exemplo CNPq) e, nas referências bibliográficas, nos sobrenomes </w:t>
      </w:r>
      <w:r>
        <w:lastRenderedPageBreak/>
        <w:t>dos autores. O negrito poderá ser usado, exclusivamente, para destacar os subtítulos ou divisões do trabalho, sempre no mesmo corpo 12, em caixa alta e baixa.</w:t>
      </w:r>
    </w:p>
    <w:p w14:paraId="4156CF96" w14:textId="77777777" w:rsidR="00BC67CC" w:rsidRDefault="00BC67CC" w:rsidP="00BC67CC">
      <w:pPr>
        <w:pStyle w:val="Corpodetexto"/>
      </w:pPr>
    </w:p>
    <w:p w14:paraId="3A668DED" w14:textId="77777777" w:rsidR="00BC67CC" w:rsidRPr="00BC67CC" w:rsidRDefault="00BC67CC" w:rsidP="00BC67CC">
      <w:pPr>
        <w:rPr>
          <w:rFonts w:ascii="Times New Roman" w:hAnsi="Times New Roman"/>
          <w:b/>
          <w:sz w:val="24"/>
          <w:szCs w:val="24"/>
        </w:rPr>
      </w:pPr>
      <w:r w:rsidRPr="00BC67CC">
        <w:rPr>
          <w:rFonts w:ascii="Times New Roman" w:hAnsi="Times New Roman"/>
          <w:b/>
          <w:sz w:val="24"/>
          <w:szCs w:val="24"/>
        </w:rPr>
        <w:t>O corpo do texto deve ser assim estruturado, em termos</w:t>
      </w:r>
      <w:r>
        <w:rPr>
          <w:rFonts w:ascii="Times New Roman" w:hAnsi="Times New Roman"/>
          <w:b/>
          <w:sz w:val="24"/>
          <w:szCs w:val="24"/>
        </w:rPr>
        <w:t xml:space="preserve"> de seções/itens, podendo cada um/a receber </w:t>
      </w:r>
      <w:r w:rsidRPr="00BC67CC">
        <w:rPr>
          <w:rFonts w:ascii="Times New Roman" w:hAnsi="Times New Roman"/>
          <w:b/>
          <w:sz w:val="24"/>
          <w:szCs w:val="24"/>
        </w:rPr>
        <w:t xml:space="preserve">intertítulos de preferência dos autores/as: </w:t>
      </w:r>
    </w:p>
    <w:p w14:paraId="0B5F8E2C" w14:textId="77777777" w:rsidR="00BC67CC" w:rsidRPr="00BC67CC" w:rsidRDefault="00BC67CC" w:rsidP="00BC67CC">
      <w:pPr>
        <w:rPr>
          <w:rFonts w:ascii="Times New Roman" w:hAnsi="Times New Roman"/>
          <w:b/>
          <w:sz w:val="24"/>
          <w:szCs w:val="24"/>
        </w:rPr>
      </w:pPr>
      <w:r w:rsidRPr="00BC67CC">
        <w:rPr>
          <w:rFonts w:ascii="Times New Roman" w:hAnsi="Times New Roman"/>
          <w:b/>
          <w:sz w:val="24"/>
          <w:szCs w:val="24"/>
        </w:rPr>
        <w:t>Introdução</w:t>
      </w:r>
    </w:p>
    <w:p w14:paraId="6BDDF5FD" w14:textId="77777777" w:rsidR="00BC67CC" w:rsidRPr="00BC67CC" w:rsidRDefault="00BC67CC" w:rsidP="00BC67CC">
      <w:pPr>
        <w:rPr>
          <w:rFonts w:ascii="Times New Roman" w:hAnsi="Times New Roman"/>
          <w:sz w:val="24"/>
          <w:szCs w:val="24"/>
        </w:rPr>
      </w:pPr>
      <w:r w:rsidRPr="00BC67CC">
        <w:rPr>
          <w:rFonts w:ascii="Times New Roman" w:hAnsi="Times New Roman"/>
          <w:sz w:val="24"/>
          <w:szCs w:val="24"/>
        </w:rPr>
        <w:t>breve revisão/contextualização sobre a temática na qual o trabalho está inserido</w:t>
      </w:r>
    </w:p>
    <w:p w14:paraId="3D32DA1B" w14:textId="77777777" w:rsidR="00BC67CC" w:rsidRPr="00BC67CC" w:rsidRDefault="00BC67CC" w:rsidP="00BC67CC">
      <w:pPr>
        <w:rPr>
          <w:rFonts w:ascii="Times New Roman" w:hAnsi="Times New Roman"/>
          <w:b/>
          <w:sz w:val="24"/>
          <w:szCs w:val="24"/>
        </w:rPr>
      </w:pPr>
      <w:r w:rsidRPr="00BC67CC">
        <w:rPr>
          <w:rFonts w:ascii="Times New Roman" w:hAnsi="Times New Roman"/>
          <w:b/>
          <w:sz w:val="24"/>
          <w:szCs w:val="24"/>
        </w:rPr>
        <w:t>Objetivos</w:t>
      </w:r>
    </w:p>
    <w:p w14:paraId="62E60690" w14:textId="77777777" w:rsidR="00BC67CC" w:rsidRPr="00BC67CC" w:rsidRDefault="00BC67CC" w:rsidP="00BC67CC">
      <w:pPr>
        <w:rPr>
          <w:rFonts w:ascii="Times New Roman" w:hAnsi="Times New Roman"/>
          <w:sz w:val="24"/>
          <w:szCs w:val="24"/>
        </w:rPr>
      </w:pPr>
      <w:r w:rsidRPr="00BC67CC">
        <w:rPr>
          <w:rFonts w:ascii="Times New Roman" w:hAnsi="Times New Roman"/>
          <w:sz w:val="24"/>
          <w:szCs w:val="24"/>
        </w:rPr>
        <w:t xml:space="preserve"> De forma sucinta, elaborar os principais objetivos a serem atendidos pelo trabalho.</w:t>
      </w:r>
    </w:p>
    <w:p w14:paraId="2D96AA77" w14:textId="77777777" w:rsidR="00BC67CC" w:rsidRPr="00BC67CC" w:rsidRDefault="00BC67CC" w:rsidP="00BC67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C67CC">
        <w:rPr>
          <w:rFonts w:ascii="Times New Roman" w:hAnsi="Times New Roman"/>
          <w:b/>
          <w:sz w:val="24"/>
          <w:szCs w:val="24"/>
        </w:rPr>
        <w:t xml:space="preserve">Metodologia </w:t>
      </w:r>
    </w:p>
    <w:p w14:paraId="08165D24" w14:textId="32BA3F3E" w:rsidR="00BC67CC" w:rsidRPr="00BC67CC" w:rsidRDefault="00BC67CC" w:rsidP="00BC67CC">
      <w:pPr>
        <w:rPr>
          <w:rFonts w:ascii="Times New Roman" w:hAnsi="Times New Roman"/>
          <w:color w:val="FF0000"/>
          <w:sz w:val="24"/>
          <w:szCs w:val="24"/>
        </w:rPr>
      </w:pPr>
      <w:r w:rsidRPr="00BC67CC">
        <w:rPr>
          <w:rFonts w:ascii="Times New Roman" w:hAnsi="Times New Roman"/>
          <w:sz w:val="24"/>
          <w:szCs w:val="24"/>
        </w:rPr>
        <w:t>Indicar as metodologias e técnicas utilizadas para a pesquisa visando a elaboração do trabalho e, assim, atingir os objetivos propostos.</w:t>
      </w:r>
    </w:p>
    <w:p w14:paraId="5CFFF39C" w14:textId="77777777" w:rsidR="00BC67CC" w:rsidRPr="00BC67CC" w:rsidRDefault="00BC67CC" w:rsidP="00BC67CC">
      <w:pPr>
        <w:rPr>
          <w:rFonts w:ascii="Times New Roman" w:hAnsi="Times New Roman"/>
          <w:b/>
          <w:sz w:val="24"/>
          <w:szCs w:val="24"/>
        </w:rPr>
      </w:pPr>
      <w:r w:rsidRPr="00BC67CC">
        <w:rPr>
          <w:rFonts w:ascii="Times New Roman" w:hAnsi="Times New Roman"/>
          <w:b/>
          <w:sz w:val="24"/>
          <w:szCs w:val="24"/>
        </w:rPr>
        <w:t>Resultados, discussão e análises</w:t>
      </w:r>
    </w:p>
    <w:p w14:paraId="62319717" w14:textId="77777777" w:rsidR="00BC67CC" w:rsidRPr="00BC67CC" w:rsidRDefault="00BC67CC" w:rsidP="00BC67CC">
      <w:pPr>
        <w:rPr>
          <w:rFonts w:ascii="Times New Roman" w:hAnsi="Times New Roman"/>
          <w:sz w:val="24"/>
          <w:szCs w:val="24"/>
        </w:rPr>
      </w:pPr>
      <w:r w:rsidRPr="00BC67CC">
        <w:rPr>
          <w:rFonts w:ascii="Times New Roman" w:hAnsi="Times New Roman"/>
          <w:sz w:val="24"/>
          <w:szCs w:val="24"/>
        </w:rPr>
        <w:t>Apresentar e refletir os resultados obtidos na pesquisa destinada à elaboração do trabalho, fazendo a discussão em relação ao conhecimento já disponível.</w:t>
      </w:r>
    </w:p>
    <w:p w14:paraId="237E2B05" w14:textId="4F918013" w:rsidR="00BC67CC" w:rsidRPr="00BC67CC" w:rsidRDefault="00BC67CC" w:rsidP="00BC67CC">
      <w:pPr>
        <w:rPr>
          <w:rFonts w:ascii="Times New Roman" w:hAnsi="Times New Roman"/>
          <w:sz w:val="24"/>
          <w:szCs w:val="24"/>
        </w:rPr>
      </w:pPr>
      <w:r w:rsidRPr="00BC67CC">
        <w:rPr>
          <w:rFonts w:ascii="Times New Roman" w:hAnsi="Times New Roman"/>
          <w:b/>
          <w:sz w:val="24"/>
          <w:szCs w:val="24"/>
        </w:rPr>
        <w:t xml:space="preserve">Considerações </w:t>
      </w:r>
      <w:r w:rsidR="00542E9F">
        <w:rPr>
          <w:rFonts w:ascii="Times New Roman" w:hAnsi="Times New Roman"/>
          <w:b/>
          <w:sz w:val="24"/>
          <w:szCs w:val="24"/>
        </w:rPr>
        <w:t>Finais</w:t>
      </w:r>
    </w:p>
    <w:p w14:paraId="3A45143E" w14:textId="649D8D1D" w:rsidR="00BC67CC" w:rsidRPr="00BC67CC" w:rsidRDefault="00BC67CC" w:rsidP="00BC67CC">
      <w:pPr>
        <w:rPr>
          <w:rFonts w:ascii="Times New Roman" w:hAnsi="Times New Roman"/>
          <w:sz w:val="24"/>
          <w:szCs w:val="24"/>
        </w:rPr>
      </w:pPr>
      <w:r w:rsidRPr="00BC67CC">
        <w:rPr>
          <w:rFonts w:ascii="Times New Roman" w:hAnsi="Times New Roman"/>
          <w:sz w:val="24"/>
          <w:szCs w:val="24"/>
        </w:rPr>
        <w:t xml:space="preserve">Elaborar considerações sobre </w:t>
      </w:r>
      <w:r w:rsidR="000C65F2">
        <w:rPr>
          <w:rFonts w:ascii="Times New Roman" w:hAnsi="Times New Roman"/>
          <w:sz w:val="24"/>
          <w:szCs w:val="24"/>
        </w:rPr>
        <w:t xml:space="preserve">os </w:t>
      </w:r>
      <w:r w:rsidRPr="00BC67CC">
        <w:rPr>
          <w:rFonts w:ascii="Times New Roman" w:hAnsi="Times New Roman"/>
          <w:sz w:val="24"/>
          <w:szCs w:val="24"/>
        </w:rPr>
        <w:t>resultados obtidos</w:t>
      </w:r>
      <w:r w:rsidR="000C65F2">
        <w:rPr>
          <w:rFonts w:ascii="Times New Roman" w:hAnsi="Times New Roman"/>
          <w:sz w:val="24"/>
          <w:szCs w:val="24"/>
        </w:rPr>
        <w:t>.</w:t>
      </w:r>
    </w:p>
    <w:p w14:paraId="0726558F" w14:textId="77777777" w:rsidR="00BC67CC" w:rsidRPr="00BC67CC" w:rsidRDefault="00BC67CC" w:rsidP="00BC67CC">
      <w:pPr>
        <w:pStyle w:val="Corpodetexto"/>
      </w:pPr>
      <w:r w:rsidRPr="00BC67CC">
        <w:rPr>
          <w:b/>
        </w:rPr>
        <w:t>Referências Bibliográficas</w:t>
      </w:r>
      <w:r w:rsidRPr="00BC67CC">
        <w:t xml:space="preserve"> ( de acordo com a ABNT) </w:t>
      </w:r>
    </w:p>
    <w:p w14:paraId="204A4A86" w14:textId="2831BA6F" w:rsidR="003B7ED3" w:rsidRDefault="00BC67CC" w:rsidP="00BC67CC">
      <w:pPr>
        <w:pStyle w:val="Corpodetexto"/>
        <w:rPr>
          <w:bCs/>
        </w:rPr>
      </w:pPr>
      <w:r w:rsidRPr="00BC67CC">
        <w:t>Inserir aqui as referências bibliográficas em fonte Times New Roman</w:t>
      </w:r>
      <w:r w:rsidRPr="00BC67CC">
        <w:rPr>
          <w:i/>
        </w:rPr>
        <w:t xml:space="preserve">, </w:t>
      </w:r>
      <w:r w:rsidRPr="00BC67CC">
        <w:t>em corpo 1</w:t>
      </w:r>
      <w:r w:rsidR="000C65F2">
        <w:t>2</w:t>
      </w:r>
      <w:r w:rsidRPr="00BC67CC">
        <w:t xml:space="preserve"> (</w:t>
      </w:r>
      <w:r w:rsidR="000C65F2">
        <w:t>doze</w:t>
      </w:r>
      <w:r w:rsidRPr="00BC67CC">
        <w:t xml:space="preserve">), com espaçamento simples entre as linhas. As referências bibliográficas, no fim do trabalho, devem ter os dados completos e seguir as normas da ABNT para trabalhos científicos. </w:t>
      </w:r>
    </w:p>
    <w:p w14:paraId="5D19C401" w14:textId="77777777" w:rsidR="00C30BC3" w:rsidRDefault="00C30BC3" w:rsidP="00BC67CC">
      <w:pPr>
        <w:pStyle w:val="Corpodetexto"/>
        <w:rPr>
          <w:bCs/>
        </w:rPr>
      </w:pPr>
    </w:p>
    <w:p w14:paraId="40814596" w14:textId="77777777" w:rsidR="00C30BC3" w:rsidRDefault="00C30BC3" w:rsidP="00BC67CC">
      <w:pPr>
        <w:pStyle w:val="Corpodetexto"/>
        <w:rPr>
          <w:bCs/>
        </w:rPr>
      </w:pPr>
    </w:p>
    <w:p w14:paraId="3A57628F" w14:textId="247207FE" w:rsidR="00BC67CC" w:rsidRPr="00BC67CC" w:rsidRDefault="00BC67CC" w:rsidP="00BC67CC">
      <w:pPr>
        <w:pStyle w:val="Corpodetexto"/>
      </w:pPr>
      <w:r w:rsidRPr="00BC67CC">
        <w:rPr>
          <w:bCs/>
        </w:rPr>
        <w:t>O Resumo Expandido pode incluir, impret</w:t>
      </w:r>
      <w:r w:rsidR="00F5044A">
        <w:rPr>
          <w:bCs/>
        </w:rPr>
        <w:t>e</w:t>
      </w:r>
      <w:r w:rsidRPr="00BC67CC">
        <w:rPr>
          <w:bCs/>
        </w:rPr>
        <w:t xml:space="preserve">rivelmente dentro dos limites de </w:t>
      </w:r>
      <w:r w:rsidR="000C65F2">
        <w:rPr>
          <w:b/>
          <w:bCs/>
        </w:rPr>
        <w:t>quatro</w:t>
      </w:r>
      <w:r w:rsidRPr="0059253B">
        <w:rPr>
          <w:b/>
          <w:bCs/>
        </w:rPr>
        <w:t xml:space="preserve"> (0</w:t>
      </w:r>
      <w:r w:rsidR="000C65F2">
        <w:rPr>
          <w:b/>
          <w:bCs/>
        </w:rPr>
        <w:t>4</w:t>
      </w:r>
      <w:r w:rsidRPr="0059253B">
        <w:rPr>
          <w:b/>
          <w:bCs/>
        </w:rPr>
        <w:t xml:space="preserve">) </w:t>
      </w:r>
      <w:r w:rsidR="00B157EA" w:rsidRPr="0059253B">
        <w:rPr>
          <w:b/>
          <w:bCs/>
        </w:rPr>
        <w:t xml:space="preserve">a  </w:t>
      </w:r>
      <w:r w:rsidR="000C65F2">
        <w:rPr>
          <w:b/>
          <w:bCs/>
        </w:rPr>
        <w:t>seis</w:t>
      </w:r>
      <w:r w:rsidR="00B157EA" w:rsidRPr="0059253B">
        <w:rPr>
          <w:b/>
          <w:bCs/>
        </w:rPr>
        <w:t xml:space="preserve"> (0</w:t>
      </w:r>
      <w:r w:rsidR="000C65F2">
        <w:rPr>
          <w:b/>
          <w:bCs/>
        </w:rPr>
        <w:t>6</w:t>
      </w:r>
      <w:r w:rsidR="00B157EA" w:rsidRPr="0059253B">
        <w:rPr>
          <w:b/>
          <w:bCs/>
        </w:rPr>
        <w:t xml:space="preserve">) </w:t>
      </w:r>
      <w:r w:rsidRPr="0059253B">
        <w:rPr>
          <w:b/>
          <w:bCs/>
        </w:rPr>
        <w:t>páginas</w:t>
      </w:r>
      <w:r w:rsidRPr="00BC67CC">
        <w:rPr>
          <w:bCs/>
        </w:rPr>
        <w:t xml:space="preserve">, tabelas e ilustrações, no corpo do texto ou como apêndices, mas somente </w:t>
      </w:r>
      <w:r w:rsidRPr="00BC67CC">
        <w:t>no próprio arquivo do trabalho</w:t>
      </w:r>
      <w:r w:rsidRPr="00BC67CC">
        <w:rPr>
          <w:bCs/>
        </w:rPr>
        <w:t>. Recomenda-se sejam usadas</w:t>
      </w:r>
      <w:r w:rsidRPr="00BC67CC">
        <w:t xml:space="preserve"> imagens em formato JPG, excluindo-se o uso de arquivos BMP. Recomenda-se, ainda, que o tamanho das imagens em bytes seja o menor possível, para evitar problemas de transmissão do trabalho via internet. </w:t>
      </w:r>
    </w:p>
    <w:p w14:paraId="456CE456" w14:textId="77777777" w:rsidR="00BC67CC" w:rsidRDefault="00BC67CC" w:rsidP="00BC67CC">
      <w:pPr>
        <w:pStyle w:val="Corpodetexto"/>
        <w:rPr>
          <w:bCs/>
        </w:rPr>
      </w:pPr>
    </w:p>
    <w:p w14:paraId="4C1B0C0E" w14:textId="77777777" w:rsidR="006438B3" w:rsidRDefault="006438B3" w:rsidP="00096D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7736B0" w14:textId="77777777" w:rsidR="006438B3" w:rsidRDefault="006438B3" w:rsidP="00096D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D808FA7" w14:textId="44AA5B23" w:rsidR="00BC67CC" w:rsidRPr="00BC67CC" w:rsidRDefault="00BC67CC" w:rsidP="00096D26">
      <w:pPr>
        <w:jc w:val="center"/>
        <w:rPr>
          <w:rFonts w:ascii="Times New Roman" w:hAnsi="Times New Roman"/>
          <w:b/>
          <w:sz w:val="24"/>
          <w:szCs w:val="24"/>
        </w:rPr>
      </w:pPr>
      <w:r w:rsidRPr="00BC67CC">
        <w:rPr>
          <w:rFonts w:ascii="Times New Roman" w:hAnsi="Times New Roman"/>
          <w:b/>
          <w:sz w:val="24"/>
          <w:szCs w:val="24"/>
        </w:rPr>
        <w:lastRenderedPageBreak/>
        <w:t>Como submeter/enviar</w:t>
      </w:r>
    </w:p>
    <w:p w14:paraId="481406C2" w14:textId="661D310D" w:rsidR="00096D26" w:rsidRDefault="00BC67CC" w:rsidP="00BC6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7CC">
        <w:rPr>
          <w:rFonts w:ascii="Times New Roman" w:hAnsi="Times New Roman"/>
          <w:sz w:val="24"/>
          <w:szCs w:val="24"/>
        </w:rPr>
        <w:t>Enviar</w:t>
      </w:r>
      <w:r>
        <w:rPr>
          <w:rFonts w:ascii="Times New Roman" w:hAnsi="Times New Roman"/>
          <w:sz w:val="24"/>
          <w:szCs w:val="24"/>
        </w:rPr>
        <w:t xml:space="preserve"> o Resumo Expandido</w:t>
      </w:r>
      <w:r w:rsidRPr="00BC67CC">
        <w:rPr>
          <w:rFonts w:ascii="Times New Roman" w:hAnsi="Times New Roman"/>
          <w:sz w:val="24"/>
          <w:szCs w:val="24"/>
        </w:rPr>
        <w:t xml:space="preserve"> para os e-mails dos/as dois/duas coordenadores/as do GT escolhido, </w:t>
      </w:r>
      <w:r w:rsidRPr="00BC67CC">
        <w:rPr>
          <w:rFonts w:ascii="Times New Roman" w:hAnsi="Times New Roman"/>
          <w:b/>
          <w:sz w:val="24"/>
          <w:szCs w:val="24"/>
        </w:rPr>
        <w:t>obrigatoriamente</w:t>
      </w:r>
      <w:r w:rsidRPr="00BC67CC">
        <w:rPr>
          <w:rFonts w:ascii="Times New Roman" w:hAnsi="Times New Roman"/>
          <w:sz w:val="24"/>
          <w:szCs w:val="24"/>
        </w:rPr>
        <w:t xml:space="preserve"> com cópia ao endereço da coordenação científica: </w:t>
      </w:r>
    </w:p>
    <w:p w14:paraId="43541B84" w14:textId="77777777" w:rsidR="00BC67CC" w:rsidRPr="00BC67CC" w:rsidRDefault="00BC67CC" w:rsidP="00BC6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B06508" w14:textId="77777777" w:rsidR="00006B6A" w:rsidRPr="00BC67CC" w:rsidRDefault="00096D26" w:rsidP="00BC6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7CC">
        <w:rPr>
          <w:rFonts w:ascii="Times New Roman" w:hAnsi="Times New Roman"/>
          <w:sz w:val="24"/>
          <w:szCs w:val="24"/>
        </w:rPr>
        <w:t>Usar este arquivo modelo. Salvar</w:t>
      </w:r>
      <w:r w:rsidR="00BC67CC" w:rsidRPr="00BC67CC">
        <w:rPr>
          <w:rFonts w:ascii="Times New Roman" w:hAnsi="Times New Roman"/>
          <w:sz w:val="24"/>
          <w:szCs w:val="24"/>
        </w:rPr>
        <w:t xml:space="preserve"> em Word e também em PDF,</w:t>
      </w:r>
      <w:r w:rsidRPr="00BC67CC">
        <w:rPr>
          <w:rFonts w:ascii="Times New Roman" w:hAnsi="Times New Roman"/>
          <w:sz w:val="24"/>
          <w:szCs w:val="24"/>
        </w:rPr>
        <w:t xml:space="preserve"> identificar o arquivo da seguinte forma: </w:t>
      </w:r>
      <w:r w:rsidR="00BC67CC" w:rsidRPr="00BC67CC">
        <w:rPr>
          <w:rFonts w:ascii="Times New Roman" w:hAnsi="Times New Roman"/>
          <w:b/>
          <w:sz w:val="24"/>
          <w:szCs w:val="24"/>
        </w:rPr>
        <w:t>N</w:t>
      </w:r>
      <w:r w:rsidRPr="00BC67CC">
        <w:rPr>
          <w:rFonts w:ascii="Times New Roman" w:hAnsi="Times New Roman"/>
          <w:b/>
          <w:sz w:val="24"/>
          <w:szCs w:val="24"/>
        </w:rPr>
        <w:t>ome</w:t>
      </w:r>
      <w:r w:rsidR="00BC67CC" w:rsidRPr="00BC67CC">
        <w:rPr>
          <w:rFonts w:ascii="Times New Roman" w:hAnsi="Times New Roman"/>
          <w:b/>
          <w:sz w:val="24"/>
          <w:szCs w:val="24"/>
        </w:rPr>
        <w:t>(s)</w:t>
      </w:r>
      <w:r w:rsidRPr="00BC67CC">
        <w:rPr>
          <w:rFonts w:ascii="Times New Roman" w:hAnsi="Times New Roman"/>
          <w:b/>
          <w:sz w:val="24"/>
          <w:szCs w:val="24"/>
        </w:rPr>
        <w:t xml:space="preserve"> </w:t>
      </w:r>
      <w:r w:rsidR="00BC67CC" w:rsidRPr="00BC67CC">
        <w:rPr>
          <w:rFonts w:ascii="Times New Roman" w:hAnsi="Times New Roman"/>
          <w:b/>
          <w:sz w:val="24"/>
          <w:szCs w:val="24"/>
        </w:rPr>
        <w:t>do(s) autor(es)_</w:t>
      </w:r>
      <w:proofErr w:type="spellStart"/>
      <w:r w:rsidR="00BC67CC" w:rsidRPr="00BC67CC">
        <w:rPr>
          <w:rFonts w:ascii="Times New Roman" w:hAnsi="Times New Roman"/>
          <w:b/>
          <w:sz w:val="24"/>
          <w:szCs w:val="24"/>
        </w:rPr>
        <w:t>GTescolhido</w:t>
      </w:r>
      <w:proofErr w:type="spellEnd"/>
      <w:r w:rsidR="00BC67CC" w:rsidRPr="00BC67CC">
        <w:rPr>
          <w:rFonts w:ascii="Times New Roman" w:hAnsi="Times New Roman"/>
          <w:b/>
          <w:sz w:val="24"/>
          <w:szCs w:val="24"/>
        </w:rPr>
        <w:t>_ ResumoExpandidoAlcarSul8</w:t>
      </w:r>
    </w:p>
    <w:p w14:paraId="6620A1B8" w14:textId="77777777" w:rsidR="00BC67CC" w:rsidRDefault="00BC67CC" w:rsidP="00BC6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E90A6E" w14:textId="77777777" w:rsidR="00BC67CC" w:rsidRPr="00BC67CC" w:rsidRDefault="00BC67CC" w:rsidP="00BC6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7CC">
        <w:rPr>
          <w:rFonts w:ascii="Times New Roman" w:hAnsi="Times New Roman"/>
          <w:sz w:val="24"/>
          <w:szCs w:val="24"/>
        </w:rPr>
        <w:t xml:space="preserve">Enviar nas duas versões, ou seja, em Word e também em PDF. </w:t>
      </w:r>
    </w:p>
    <w:p w14:paraId="6B4D5632" w14:textId="77777777" w:rsidR="00542E9F" w:rsidRDefault="00542E9F" w:rsidP="00BC67C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41D7BB" w14:textId="08EF9C56" w:rsidR="00BC67CC" w:rsidRPr="00BC67CC" w:rsidRDefault="00BC67CC" w:rsidP="00BC67CC">
      <w:pPr>
        <w:jc w:val="center"/>
        <w:rPr>
          <w:rFonts w:ascii="Times New Roman" w:hAnsi="Times New Roman"/>
          <w:b/>
          <w:sz w:val="24"/>
          <w:szCs w:val="24"/>
        </w:rPr>
      </w:pPr>
      <w:r w:rsidRPr="00BC67CC">
        <w:rPr>
          <w:rFonts w:ascii="Times New Roman" w:hAnsi="Times New Roman"/>
          <w:b/>
          <w:sz w:val="24"/>
          <w:szCs w:val="24"/>
        </w:rPr>
        <w:t xml:space="preserve">ATENÇÃO: </w:t>
      </w:r>
    </w:p>
    <w:p w14:paraId="6FFDFC7E" w14:textId="28BEA1C7" w:rsidR="00BC67CC" w:rsidRPr="00BC67CC" w:rsidRDefault="00BC67CC" w:rsidP="00542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67CC">
        <w:rPr>
          <w:rFonts w:ascii="Times New Roman" w:hAnsi="Times New Roman"/>
          <w:b/>
          <w:sz w:val="24"/>
          <w:szCs w:val="24"/>
        </w:rPr>
        <w:t>NÃO esqueça de formatar seu arquivo utilizando este modelo/arquivo com o cabeçalho do evento.</w:t>
      </w:r>
    </w:p>
    <w:p w14:paraId="669A2429" w14:textId="77777777" w:rsidR="00542E9F" w:rsidRDefault="00BC67CC" w:rsidP="00542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67CC">
        <w:rPr>
          <w:rFonts w:ascii="Times New Roman" w:hAnsi="Times New Roman"/>
          <w:b/>
          <w:sz w:val="24"/>
          <w:szCs w:val="24"/>
        </w:rPr>
        <w:t xml:space="preserve">NÃO esqueça também, reafirmamos, de </w:t>
      </w:r>
      <w:r w:rsidRPr="00BC67CC">
        <w:rPr>
          <w:rFonts w:ascii="Times New Roman" w:hAnsi="Times New Roman"/>
          <w:b/>
          <w:i/>
          <w:iCs/>
          <w:sz w:val="24"/>
          <w:szCs w:val="24"/>
        </w:rPr>
        <w:t>deletar</w:t>
      </w:r>
      <w:r w:rsidRPr="00BC67CC">
        <w:rPr>
          <w:rFonts w:ascii="Times New Roman" w:hAnsi="Times New Roman"/>
          <w:b/>
          <w:sz w:val="24"/>
          <w:szCs w:val="24"/>
        </w:rPr>
        <w:t xml:space="preserve"> as indicações das normas em cada um dos itens. Assim, ao inserir o título ou o resumo, por exemplo, </w:t>
      </w:r>
      <w:r w:rsidRPr="00BC67CC">
        <w:rPr>
          <w:rFonts w:ascii="Times New Roman" w:hAnsi="Times New Roman"/>
          <w:b/>
          <w:i/>
          <w:iCs/>
          <w:sz w:val="24"/>
          <w:szCs w:val="24"/>
        </w:rPr>
        <w:t>delete</w:t>
      </w:r>
      <w:r w:rsidRPr="00BC67CC">
        <w:rPr>
          <w:rFonts w:ascii="Times New Roman" w:hAnsi="Times New Roman"/>
          <w:b/>
          <w:sz w:val="24"/>
          <w:szCs w:val="24"/>
        </w:rPr>
        <w:t xml:space="preserve"> as instruções e coloque apenas seu título, resumo, </w:t>
      </w:r>
      <w:proofErr w:type="gramStart"/>
      <w:r w:rsidRPr="00BC67CC">
        <w:rPr>
          <w:rFonts w:ascii="Times New Roman" w:hAnsi="Times New Roman"/>
          <w:b/>
          <w:sz w:val="24"/>
          <w:szCs w:val="24"/>
        </w:rPr>
        <w:t>etc..</w:t>
      </w:r>
      <w:proofErr w:type="gramEnd"/>
    </w:p>
    <w:p w14:paraId="267023E6" w14:textId="34511AD2" w:rsidR="00BC67CC" w:rsidRPr="00542E9F" w:rsidRDefault="00BC67CC" w:rsidP="00542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2E9F">
        <w:rPr>
          <w:rFonts w:ascii="Times New Roman" w:hAnsi="Times New Roman"/>
          <w:b/>
          <w:sz w:val="24"/>
          <w:szCs w:val="24"/>
        </w:rPr>
        <w:t>Antes de submeter o arquivo, lembre-se de salvá-lo com</w:t>
      </w:r>
      <w:r w:rsidR="00542E9F">
        <w:rPr>
          <w:rFonts w:ascii="Times New Roman" w:hAnsi="Times New Roman"/>
          <w:b/>
          <w:sz w:val="24"/>
          <w:szCs w:val="24"/>
        </w:rPr>
        <w:t>o</w:t>
      </w:r>
      <w:r w:rsidRPr="00542E9F">
        <w:rPr>
          <w:rFonts w:ascii="Times New Roman" w:hAnsi="Times New Roman"/>
          <w:b/>
          <w:sz w:val="24"/>
          <w:szCs w:val="24"/>
        </w:rPr>
        <w:t xml:space="preserve"> acima indicado e em ambos formatos solicitados, Word e PDF, submetendo as duas versões.</w:t>
      </w:r>
    </w:p>
    <w:p w14:paraId="68C0F173" w14:textId="77777777" w:rsidR="00542E9F" w:rsidRDefault="00542E9F" w:rsidP="00BC67CC">
      <w:pPr>
        <w:jc w:val="center"/>
        <w:rPr>
          <w:b/>
          <w:i/>
          <w:color w:val="FF0000"/>
          <w:sz w:val="28"/>
          <w:szCs w:val="28"/>
        </w:rPr>
      </w:pPr>
    </w:p>
    <w:p w14:paraId="7162E1FA" w14:textId="77777777" w:rsidR="00542E9F" w:rsidRDefault="00542E9F" w:rsidP="00BC67CC">
      <w:pPr>
        <w:jc w:val="center"/>
        <w:rPr>
          <w:b/>
          <w:i/>
          <w:color w:val="FF0000"/>
          <w:sz w:val="28"/>
          <w:szCs w:val="28"/>
        </w:rPr>
      </w:pPr>
    </w:p>
    <w:p w14:paraId="5B5A4F23" w14:textId="77777777" w:rsidR="00542E9F" w:rsidRDefault="00542E9F" w:rsidP="00BC67CC">
      <w:pPr>
        <w:jc w:val="center"/>
        <w:rPr>
          <w:b/>
          <w:i/>
          <w:color w:val="FF0000"/>
          <w:sz w:val="28"/>
          <w:szCs w:val="28"/>
        </w:rPr>
      </w:pPr>
    </w:p>
    <w:p w14:paraId="7B96292E" w14:textId="77777777" w:rsidR="00542E9F" w:rsidRDefault="00542E9F" w:rsidP="00BC67CC">
      <w:pPr>
        <w:jc w:val="center"/>
        <w:rPr>
          <w:b/>
          <w:i/>
          <w:color w:val="FF0000"/>
          <w:sz w:val="28"/>
          <w:szCs w:val="28"/>
        </w:rPr>
      </w:pPr>
    </w:p>
    <w:p w14:paraId="60C62F41" w14:textId="77777777" w:rsidR="00542E9F" w:rsidRDefault="00542E9F" w:rsidP="00BC67CC">
      <w:pPr>
        <w:jc w:val="center"/>
        <w:rPr>
          <w:b/>
          <w:i/>
          <w:color w:val="FF0000"/>
          <w:sz w:val="28"/>
          <w:szCs w:val="28"/>
        </w:rPr>
      </w:pPr>
    </w:p>
    <w:p w14:paraId="2C583B4D" w14:textId="77777777" w:rsidR="00542E9F" w:rsidRDefault="00542E9F" w:rsidP="00BC67CC">
      <w:pPr>
        <w:jc w:val="center"/>
        <w:rPr>
          <w:b/>
          <w:i/>
          <w:color w:val="FF0000"/>
          <w:sz w:val="28"/>
          <w:szCs w:val="28"/>
        </w:rPr>
      </w:pPr>
    </w:p>
    <w:p w14:paraId="0B5E6970" w14:textId="77777777" w:rsidR="00542E9F" w:rsidRDefault="00542E9F" w:rsidP="00BC67CC">
      <w:pPr>
        <w:jc w:val="center"/>
        <w:rPr>
          <w:b/>
          <w:i/>
          <w:color w:val="FF0000"/>
          <w:sz w:val="28"/>
          <w:szCs w:val="28"/>
        </w:rPr>
      </w:pPr>
    </w:p>
    <w:p w14:paraId="4BC58637" w14:textId="77777777" w:rsidR="00542E9F" w:rsidRDefault="00542E9F" w:rsidP="00BC67CC">
      <w:pPr>
        <w:jc w:val="center"/>
        <w:rPr>
          <w:b/>
          <w:i/>
          <w:color w:val="FF0000"/>
          <w:sz w:val="28"/>
          <w:szCs w:val="28"/>
        </w:rPr>
      </w:pPr>
    </w:p>
    <w:p w14:paraId="60606E28" w14:textId="77777777" w:rsidR="00542E9F" w:rsidRDefault="00542E9F" w:rsidP="00BC67CC">
      <w:pPr>
        <w:jc w:val="center"/>
        <w:rPr>
          <w:b/>
          <w:i/>
          <w:color w:val="FF0000"/>
          <w:sz w:val="28"/>
          <w:szCs w:val="28"/>
        </w:rPr>
      </w:pPr>
    </w:p>
    <w:p w14:paraId="2DFB0CA6" w14:textId="77777777" w:rsidR="00542E9F" w:rsidRDefault="00542E9F" w:rsidP="00BC67CC">
      <w:pPr>
        <w:jc w:val="center"/>
        <w:rPr>
          <w:b/>
          <w:i/>
          <w:color w:val="FF0000"/>
          <w:sz w:val="28"/>
          <w:szCs w:val="28"/>
        </w:rPr>
      </w:pPr>
    </w:p>
    <w:p w14:paraId="7E17FF47" w14:textId="77777777" w:rsidR="006438B3" w:rsidRDefault="006438B3" w:rsidP="00BC67CC">
      <w:pPr>
        <w:jc w:val="center"/>
        <w:rPr>
          <w:b/>
          <w:i/>
          <w:color w:val="FF0000"/>
          <w:sz w:val="28"/>
          <w:szCs w:val="28"/>
        </w:rPr>
      </w:pPr>
    </w:p>
    <w:p w14:paraId="6C2FAC50" w14:textId="77777777" w:rsidR="006438B3" w:rsidRDefault="006438B3" w:rsidP="00BC67CC">
      <w:pPr>
        <w:jc w:val="center"/>
        <w:rPr>
          <w:b/>
          <w:i/>
          <w:color w:val="FF0000"/>
          <w:sz w:val="28"/>
          <w:szCs w:val="28"/>
        </w:rPr>
      </w:pPr>
    </w:p>
    <w:p w14:paraId="1D4E980B" w14:textId="77777777" w:rsidR="006438B3" w:rsidRDefault="006438B3" w:rsidP="00BC67CC">
      <w:pPr>
        <w:jc w:val="center"/>
        <w:rPr>
          <w:b/>
          <w:i/>
          <w:color w:val="FF0000"/>
          <w:sz w:val="28"/>
          <w:szCs w:val="28"/>
        </w:rPr>
      </w:pPr>
    </w:p>
    <w:p w14:paraId="371DE614" w14:textId="7BF26661" w:rsidR="00096D26" w:rsidRDefault="00BC67CC" w:rsidP="00BC67CC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Veja</w:t>
      </w:r>
      <w:r w:rsidR="00C30BC3"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t>e utilize o modelo a seguir.</w:t>
      </w:r>
    </w:p>
    <w:p w14:paraId="07075E74" w14:textId="77777777" w:rsidR="00BC67CC" w:rsidRDefault="00BC67CC" w:rsidP="00BC67CC">
      <w:pPr>
        <w:pStyle w:val="Subttulo"/>
        <w:rPr>
          <w:bCs/>
          <w:i w:val="0"/>
          <w:color w:val="FF0000"/>
          <w:sz w:val="28"/>
          <w:szCs w:val="28"/>
        </w:rPr>
      </w:pPr>
    </w:p>
    <w:p w14:paraId="40BF3DA4" w14:textId="77777777" w:rsidR="00BC67CC" w:rsidRDefault="00BC67CC" w:rsidP="00BC67CC">
      <w:pPr>
        <w:pStyle w:val="Subttulo"/>
        <w:rPr>
          <w:bCs/>
          <w:i w:val="0"/>
          <w:color w:val="FF0000"/>
          <w:sz w:val="28"/>
          <w:szCs w:val="28"/>
        </w:rPr>
      </w:pPr>
      <w:r>
        <w:rPr>
          <w:bCs/>
          <w:i w:val="0"/>
          <w:color w:val="FF0000"/>
          <w:sz w:val="28"/>
          <w:szCs w:val="28"/>
        </w:rPr>
        <w:t>(MODELO DA ESTRUTURA DO RESUMO EXPANDIDO)</w:t>
      </w:r>
    </w:p>
    <w:p w14:paraId="03AC8A95" w14:textId="77777777" w:rsidR="00BC67CC" w:rsidRDefault="00BC67CC" w:rsidP="00BC67CC">
      <w:pPr>
        <w:pStyle w:val="Subttulo"/>
        <w:rPr>
          <w:b w:val="0"/>
          <w:i w:val="0"/>
          <w:color w:val="FF0000"/>
          <w:sz w:val="28"/>
          <w:szCs w:val="28"/>
        </w:rPr>
      </w:pPr>
    </w:p>
    <w:p w14:paraId="0D4D2CFB" w14:textId="77777777" w:rsidR="00BC67CC" w:rsidRDefault="00BC67CC" w:rsidP="00BC67CC">
      <w:pPr>
        <w:pStyle w:val="Subttulo"/>
        <w:rPr>
          <w:b w:val="0"/>
          <w:i w:val="0"/>
          <w:sz w:val="20"/>
          <w:szCs w:val="28"/>
        </w:rPr>
      </w:pPr>
    </w:p>
    <w:p w14:paraId="64C34B29" w14:textId="77777777" w:rsidR="00BC67CC" w:rsidRDefault="00BC67CC" w:rsidP="00BC67CC">
      <w:pPr>
        <w:pStyle w:val="Subttulo"/>
        <w:rPr>
          <w:bCs/>
          <w:i w:val="0"/>
          <w:color w:val="000000"/>
          <w:sz w:val="26"/>
        </w:rPr>
      </w:pPr>
      <w:r w:rsidRPr="000A1DF4">
        <w:rPr>
          <w:bCs/>
          <w:i w:val="0"/>
          <w:color w:val="000000"/>
          <w:sz w:val="24"/>
          <w:szCs w:val="24"/>
        </w:rPr>
        <w:t>Título em Caixa Alta e Baixa</w:t>
      </w:r>
      <w:r>
        <w:rPr>
          <w:rStyle w:val="Refdenotaderodap"/>
          <w:bCs/>
          <w:i w:val="0"/>
          <w:color w:val="000000"/>
          <w:sz w:val="26"/>
        </w:rPr>
        <w:footnoteReference w:id="1"/>
      </w:r>
    </w:p>
    <w:p w14:paraId="332743A7" w14:textId="77777777" w:rsidR="00BC67CC" w:rsidRDefault="00BC67CC" w:rsidP="00BC67CC">
      <w:pPr>
        <w:pStyle w:val="Subttulo"/>
        <w:rPr>
          <w:bCs/>
          <w:i w:val="0"/>
          <w:color w:val="000000"/>
          <w:sz w:val="26"/>
        </w:rPr>
      </w:pPr>
    </w:p>
    <w:p w14:paraId="045B3CC2" w14:textId="77777777" w:rsidR="00BC67CC" w:rsidRPr="000A1DF4" w:rsidRDefault="00BC67CC" w:rsidP="00BC67CC">
      <w:pPr>
        <w:pStyle w:val="Subttulo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Joana</w:t>
      </w:r>
      <w:r w:rsidRPr="000A1DF4">
        <w:rPr>
          <w:b w:val="0"/>
          <w:i w:val="0"/>
          <w:color w:val="000000"/>
          <w:sz w:val="24"/>
          <w:szCs w:val="24"/>
        </w:rPr>
        <w:t xml:space="preserve"> da SILVA</w:t>
      </w:r>
      <w:r w:rsidRPr="000A1DF4">
        <w:rPr>
          <w:rStyle w:val="Refdenotaderodap"/>
          <w:b w:val="0"/>
          <w:i w:val="0"/>
          <w:color w:val="000000"/>
          <w:sz w:val="24"/>
          <w:szCs w:val="24"/>
        </w:rPr>
        <w:footnoteReference w:id="2"/>
      </w:r>
    </w:p>
    <w:p w14:paraId="3B367ED9" w14:textId="77777777" w:rsidR="00BC67CC" w:rsidRPr="000A1DF4" w:rsidRDefault="00BC67CC" w:rsidP="00BC67CC">
      <w:pPr>
        <w:pStyle w:val="Subttulo"/>
        <w:rPr>
          <w:b w:val="0"/>
          <w:i w:val="0"/>
          <w:color w:val="000000"/>
          <w:sz w:val="24"/>
          <w:szCs w:val="24"/>
        </w:rPr>
      </w:pPr>
      <w:r w:rsidRPr="000A1DF4">
        <w:rPr>
          <w:b w:val="0"/>
          <w:i w:val="0"/>
          <w:color w:val="000000"/>
          <w:sz w:val="24"/>
          <w:szCs w:val="24"/>
        </w:rPr>
        <w:t>Maria dos SANTOS</w:t>
      </w:r>
      <w:r w:rsidRPr="000A1DF4">
        <w:rPr>
          <w:rStyle w:val="Refdenotaderodap"/>
          <w:b w:val="0"/>
          <w:i w:val="0"/>
          <w:color w:val="000000"/>
          <w:sz w:val="24"/>
          <w:szCs w:val="24"/>
        </w:rPr>
        <w:footnoteReference w:id="3"/>
      </w:r>
    </w:p>
    <w:p w14:paraId="34AD104B" w14:textId="77777777" w:rsidR="00BC67CC" w:rsidRPr="000A1DF4" w:rsidRDefault="00BC67CC" w:rsidP="00BC67CC">
      <w:pPr>
        <w:pStyle w:val="Subttulo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João </w:t>
      </w:r>
      <w:r w:rsidRPr="000A1DF4">
        <w:rPr>
          <w:b w:val="0"/>
          <w:i w:val="0"/>
          <w:color w:val="000000"/>
          <w:sz w:val="24"/>
          <w:szCs w:val="24"/>
        </w:rPr>
        <w:t>SOUZA</w:t>
      </w:r>
      <w:r w:rsidRPr="000A1DF4">
        <w:rPr>
          <w:rStyle w:val="Refdenotaderodap"/>
          <w:b w:val="0"/>
          <w:i w:val="0"/>
          <w:color w:val="000000"/>
          <w:sz w:val="24"/>
          <w:szCs w:val="24"/>
        </w:rPr>
        <w:footnoteReference w:id="4"/>
      </w:r>
    </w:p>
    <w:p w14:paraId="6E56CF55" w14:textId="77777777" w:rsidR="00BC67CC" w:rsidRPr="000A1DF4" w:rsidRDefault="00BC67CC" w:rsidP="00BC67CC">
      <w:pPr>
        <w:pStyle w:val="Subttulo"/>
        <w:rPr>
          <w:b w:val="0"/>
          <w:i w:val="0"/>
          <w:color w:val="000000"/>
          <w:sz w:val="24"/>
          <w:szCs w:val="24"/>
        </w:rPr>
      </w:pPr>
      <w:r w:rsidRPr="000A1DF4">
        <w:rPr>
          <w:b w:val="0"/>
          <w:i w:val="0"/>
          <w:color w:val="000000"/>
          <w:sz w:val="24"/>
          <w:szCs w:val="24"/>
        </w:rPr>
        <w:t xml:space="preserve">Universidade </w:t>
      </w:r>
      <w:r>
        <w:rPr>
          <w:b w:val="0"/>
          <w:i w:val="0"/>
          <w:color w:val="000000"/>
          <w:sz w:val="24"/>
          <w:szCs w:val="24"/>
        </w:rPr>
        <w:t>Federal de Santa Catarina</w:t>
      </w:r>
      <w:r w:rsidRPr="000A1DF4">
        <w:rPr>
          <w:b w:val="0"/>
          <w:i w:val="0"/>
          <w:color w:val="000000"/>
          <w:sz w:val="24"/>
          <w:szCs w:val="24"/>
        </w:rPr>
        <w:t xml:space="preserve">, </w:t>
      </w:r>
      <w:r>
        <w:rPr>
          <w:b w:val="0"/>
          <w:i w:val="0"/>
          <w:color w:val="000000"/>
          <w:sz w:val="24"/>
          <w:szCs w:val="24"/>
        </w:rPr>
        <w:t>Florianópolis, SC</w:t>
      </w:r>
    </w:p>
    <w:p w14:paraId="135CD1AA" w14:textId="77777777" w:rsidR="00BC67CC" w:rsidRPr="000A1DF4" w:rsidRDefault="00BC67CC" w:rsidP="00BC67CC">
      <w:pPr>
        <w:pStyle w:val="Subttulo"/>
        <w:rPr>
          <w:bCs/>
          <w:i w:val="0"/>
          <w:color w:val="000000"/>
          <w:sz w:val="24"/>
          <w:szCs w:val="24"/>
        </w:rPr>
      </w:pPr>
    </w:p>
    <w:p w14:paraId="6AE41BE1" w14:textId="77777777" w:rsidR="00BC67CC" w:rsidRPr="000A1DF4" w:rsidRDefault="00BC67CC" w:rsidP="00BC67CC">
      <w:pPr>
        <w:pStyle w:val="Subttulo"/>
        <w:rPr>
          <w:bCs/>
          <w:i w:val="0"/>
          <w:color w:val="000000"/>
          <w:sz w:val="24"/>
          <w:szCs w:val="24"/>
        </w:rPr>
      </w:pPr>
    </w:p>
    <w:p w14:paraId="4C0E7EA0" w14:textId="77777777" w:rsidR="00BC67CC" w:rsidRDefault="00BC67CC" w:rsidP="00BC67CC">
      <w:pPr>
        <w:pStyle w:val="Subttulo"/>
        <w:jc w:val="left"/>
        <w:rPr>
          <w:bCs/>
          <w:i w:val="0"/>
          <w:color w:val="000000"/>
          <w:sz w:val="24"/>
          <w:szCs w:val="24"/>
        </w:rPr>
      </w:pPr>
      <w:r w:rsidRPr="000A1DF4">
        <w:rPr>
          <w:bCs/>
          <w:i w:val="0"/>
          <w:color w:val="000000"/>
          <w:sz w:val="24"/>
          <w:szCs w:val="24"/>
        </w:rPr>
        <w:t>R</w:t>
      </w:r>
      <w:r>
        <w:rPr>
          <w:bCs/>
          <w:i w:val="0"/>
          <w:color w:val="000000"/>
          <w:sz w:val="24"/>
          <w:szCs w:val="24"/>
        </w:rPr>
        <w:t>esumo</w:t>
      </w:r>
    </w:p>
    <w:p w14:paraId="631C8B93" w14:textId="77777777" w:rsidR="00BC67CC" w:rsidRDefault="00BC67CC" w:rsidP="00BC67CC">
      <w:pPr>
        <w:pStyle w:val="Subttulo"/>
        <w:jc w:val="left"/>
        <w:rPr>
          <w:bCs/>
          <w:i w:val="0"/>
          <w:color w:val="000000"/>
          <w:sz w:val="24"/>
          <w:szCs w:val="24"/>
        </w:rPr>
      </w:pPr>
    </w:p>
    <w:p w14:paraId="5923833B" w14:textId="77777777" w:rsidR="00BC67CC" w:rsidRDefault="00BC67CC" w:rsidP="00BC67CC">
      <w:pPr>
        <w:pStyle w:val="Subttulo"/>
        <w:jc w:val="both"/>
        <w:rPr>
          <w:b w:val="0"/>
          <w:i w:val="0"/>
          <w:sz w:val="24"/>
          <w:szCs w:val="24"/>
        </w:rPr>
      </w:pPr>
      <w:proofErr w:type="spellStart"/>
      <w:r w:rsidRPr="001E6575">
        <w:rPr>
          <w:b w:val="0"/>
          <w:i w:val="0"/>
          <w:sz w:val="24"/>
          <w:szCs w:val="24"/>
        </w:rPr>
        <w:t>Cras</w:t>
      </w:r>
      <w:proofErr w:type="spellEnd"/>
      <w:r w:rsidRPr="001E6575">
        <w:rPr>
          <w:b w:val="0"/>
          <w:i w:val="0"/>
          <w:sz w:val="24"/>
          <w:szCs w:val="24"/>
        </w:rPr>
        <w:t xml:space="preserve"> </w:t>
      </w:r>
      <w:proofErr w:type="spellStart"/>
      <w:r w:rsidRPr="001E6575">
        <w:rPr>
          <w:b w:val="0"/>
          <w:i w:val="0"/>
          <w:sz w:val="24"/>
          <w:szCs w:val="24"/>
        </w:rPr>
        <w:t>interdum</w:t>
      </w:r>
      <w:proofErr w:type="spellEnd"/>
      <w:r w:rsidRPr="001E6575">
        <w:rPr>
          <w:b w:val="0"/>
          <w:i w:val="0"/>
          <w:sz w:val="24"/>
          <w:szCs w:val="24"/>
        </w:rPr>
        <w:t xml:space="preserve"> </w:t>
      </w:r>
      <w:proofErr w:type="spellStart"/>
      <w:r w:rsidRPr="001E6575">
        <w:rPr>
          <w:b w:val="0"/>
          <w:i w:val="0"/>
          <w:sz w:val="24"/>
          <w:szCs w:val="24"/>
        </w:rPr>
        <w:t>diam</w:t>
      </w:r>
      <w:proofErr w:type="spellEnd"/>
      <w:r w:rsidRPr="001E6575">
        <w:rPr>
          <w:b w:val="0"/>
          <w:i w:val="0"/>
          <w:sz w:val="24"/>
          <w:szCs w:val="24"/>
        </w:rPr>
        <w:t xml:space="preserve"> vitae </w:t>
      </w:r>
      <w:proofErr w:type="spellStart"/>
      <w:r w:rsidRPr="001E6575">
        <w:rPr>
          <w:b w:val="0"/>
          <w:i w:val="0"/>
          <w:sz w:val="24"/>
          <w:szCs w:val="24"/>
        </w:rPr>
        <w:t>mauris</w:t>
      </w:r>
      <w:proofErr w:type="spellEnd"/>
      <w:r w:rsidRPr="001E6575">
        <w:rPr>
          <w:b w:val="0"/>
          <w:i w:val="0"/>
          <w:sz w:val="24"/>
          <w:szCs w:val="24"/>
        </w:rPr>
        <w:t xml:space="preserve"> </w:t>
      </w:r>
      <w:proofErr w:type="spellStart"/>
      <w:r w:rsidRPr="001E6575">
        <w:rPr>
          <w:b w:val="0"/>
          <w:i w:val="0"/>
          <w:sz w:val="24"/>
          <w:szCs w:val="24"/>
        </w:rPr>
        <w:t>sodales</w:t>
      </w:r>
      <w:proofErr w:type="spellEnd"/>
      <w:r w:rsidRPr="001E6575">
        <w:rPr>
          <w:b w:val="0"/>
          <w:i w:val="0"/>
          <w:sz w:val="24"/>
          <w:szCs w:val="24"/>
        </w:rPr>
        <w:t xml:space="preserve"> </w:t>
      </w:r>
      <w:proofErr w:type="spellStart"/>
      <w:r w:rsidRPr="001E6575">
        <w:rPr>
          <w:b w:val="0"/>
          <w:i w:val="0"/>
          <w:sz w:val="24"/>
          <w:szCs w:val="24"/>
        </w:rPr>
        <w:t>pulvinar</w:t>
      </w:r>
      <w:proofErr w:type="spellEnd"/>
      <w:r w:rsidRPr="001E6575">
        <w:rPr>
          <w:b w:val="0"/>
          <w:i w:val="0"/>
          <w:sz w:val="24"/>
          <w:szCs w:val="24"/>
        </w:rPr>
        <w:t xml:space="preserve">. </w:t>
      </w:r>
      <w:proofErr w:type="spellStart"/>
      <w:r w:rsidRPr="001E6575">
        <w:rPr>
          <w:b w:val="0"/>
          <w:i w:val="0"/>
          <w:sz w:val="24"/>
          <w:szCs w:val="24"/>
        </w:rPr>
        <w:t>Donec</w:t>
      </w:r>
      <w:proofErr w:type="spellEnd"/>
      <w:r w:rsidRPr="001E6575">
        <w:rPr>
          <w:b w:val="0"/>
          <w:i w:val="0"/>
          <w:sz w:val="24"/>
          <w:szCs w:val="24"/>
        </w:rPr>
        <w:t xml:space="preserve"> eu </w:t>
      </w:r>
      <w:proofErr w:type="spellStart"/>
      <w:r w:rsidRPr="001E6575">
        <w:rPr>
          <w:b w:val="0"/>
          <w:i w:val="0"/>
          <w:sz w:val="24"/>
          <w:szCs w:val="24"/>
        </w:rPr>
        <w:t>metus</w:t>
      </w:r>
      <w:proofErr w:type="spellEnd"/>
      <w:r w:rsidRPr="001E6575">
        <w:rPr>
          <w:b w:val="0"/>
          <w:i w:val="0"/>
          <w:sz w:val="24"/>
          <w:szCs w:val="24"/>
        </w:rPr>
        <w:t xml:space="preserve"> </w:t>
      </w:r>
      <w:proofErr w:type="gramStart"/>
      <w:r w:rsidRPr="001E6575">
        <w:rPr>
          <w:b w:val="0"/>
          <w:i w:val="0"/>
          <w:sz w:val="24"/>
          <w:szCs w:val="24"/>
        </w:rPr>
        <w:t>sem, et</w:t>
      </w:r>
      <w:proofErr w:type="gramEnd"/>
      <w:r w:rsidRPr="001E6575">
        <w:rPr>
          <w:b w:val="0"/>
          <w:i w:val="0"/>
          <w:sz w:val="24"/>
          <w:szCs w:val="24"/>
        </w:rPr>
        <w:t xml:space="preserve"> </w:t>
      </w:r>
      <w:proofErr w:type="spellStart"/>
      <w:r w:rsidRPr="001E6575">
        <w:rPr>
          <w:b w:val="0"/>
          <w:i w:val="0"/>
          <w:sz w:val="24"/>
          <w:szCs w:val="24"/>
        </w:rPr>
        <w:t>vulputate</w:t>
      </w:r>
      <w:proofErr w:type="spellEnd"/>
      <w:r w:rsidRPr="001E6575">
        <w:rPr>
          <w:b w:val="0"/>
          <w:i w:val="0"/>
          <w:sz w:val="24"/>
          <w:szCs w:val="24"/>
        </w:rPr>
        <w:t xml:space="preserve"> </w:t>
      </w:r>
      <w:proofErr w:type="spellStart"/>
      <w:r w:rsidRPr="001E6575">
        <w:rPr>
          <w:b w:val="0"/>
          <w:i w:val="0"/>
          <w:sz w:val="24"/>
          <w:szCs w:val="24"/>
        </w:rPr>
        <w:t>purus</w:t>
      </w:r>
      <w:proofErr w:type="spellEnd"/>
      <w:r w:rsidRPr="001E6575">
        <w:rPr>
          <w:b w:val="0"/>
          <w:i w:val="0"/>
          <w:sz w:val="24"/>
          <w:szCs w:val="24"/>
        </w:rPr>
        <w:t xml:space="preserve">. Etiam </w:t>
      </w:r>
      <w:proofErr w:type="spellStart"/>
      <w:r w:rsidRPr="001E6575">
        <w:rPr>
          <w:b w:val="0"/>
          <w:i w:val="0"/>
          <w:sz w:val="24"/>
          <w:szCs w:val="24"/>
        </w:rPr>
        <w:t>at</w:t>
      </w:r>
      <w:proofErr w:type="spellEnd"/>
      <w:r w:rsidRPr="001E6575">
        <w:rPr>
          <w:b w:val="0"/>
          <w:i w:val="0"/>
          <w:sz w:val="24"/>
          <w:szCs w:val="24"/>
        </w:rPr>
        <w:t xml:space="preserve"> </w:t>
      </w:r>
      <w:proofErr w:type="spellStart"/>
      <w:r w:rsidRPr="001E6575">
        <w:rPr>
          <w:b w:val="0"/>
          <w:i w:val="0"/>
          <w:sz w:val="24"/>
          <w:szCs w:val="24"/>
        </w:rPr>
        <w:t>neque</w:t>
      </w:r>
      <w:proofErr w:type="spellEnd"/>
      <w:r w:rsidRPr="001E6575">
        <w:rPr>
          <w:b w:val="0"/>
          <w:i w:val="0"/>
          <w:sz w:val="24"/>
          <w:szCs w:val="24"/>
        </w:rPr>
        <w:t xml:space="preserve"> vitae </w:t>
      </w:r>
      <w:proofErr w:type="spellStart"/>
      <w:r w:rsidRPr="001E6575">
        <w:rPr>
          <w:b w:val="0"/>
          <w:i w:val="0"/>
          <w:sz w:val="24"/>
          <w:szCs w:val="24"/>
        </w:rPr>
        <w:t>metus</w:t>
      </w:r>
      <w:proofErr w:type="spellEnd"/>
      <w:r w:rsidRPr="001E6575">
        <w:rPr>
          <w:b w:val="0"/>
          <w:i w:val="0"/>
          <w:sz w:val="24"/>
          <w:szCs w:val="24"/>
        </w:rPr>
        <w:t xml:space="preserve"> </w:t>
      </w:r>
      <w:proofErr w:type="spellStart"/>
      <w:r w:rsidRPr="001E6575">
        <w:rPr>
          <w:b w:val="0"/>
          <w:i w:val="0"/>
          <w:sz w:val="24"/>
          <w:szCs w:val="24"/>
        </w:rPr>
        <w:t>laoreet</w:t>
      </w:r>
      <w:proofErr w:type="spellEnd"/>
      <w:r w:rsidRPr="001E6575">
        <w:rPr>
          <w:b w:val="0"/>
          <w:i w:val="0"/>
          <w:sz w:val="24"/>
          <w:szCs w:val="24"/>
        </w:rPr>
        <w:t xml:space="preserve"> </w:t>
      </w:r>
      <w:proofErr w:type="spellStart"/>
      <w:r w:rsidRPr="001E6575">
        <w:rPr>
          <w:b w:val="0"/>
          <w:i w:val="0"/>
          <w:sz w:val="24"/>
          <w:szCs w:val="24"/>
        </w:rPr>
        <w:t>adipiscing</w:t>
      </w:r>
      <w:proofErr w:type="spellEnd"/>
      <w:r w:rsidRPr="001E6575">
        <w:rPr>
          <w:b w:val="0"/>
          <w:i w:val="0"/>
          <w:sz w:val="24"/>
          <w:szCs w:val="24"/>
        </w:rPr>
        <w:t xml:space="preserve"> quis vitae magna. </w:t>
      </w:r>
      <w:proofErr w:type="spellStart"/>
      <w:r w:rsidRPr="001E6575">
        <w:rPr>
          <w:b w:val="0"/>
          <w:i w:val="0"/>
          <w:sz w:val="24"/>
          <w:szCs w:val="24"/>
        </w:rPr>
        <w:t>Proin</w:t>
      </w:r>
      <w:proofErr w:type="spellEnd"/>
      <w:r w:rsidRPr="001E6575">
        <w:rPr>
          <w:b w:val="0"/>
          <w:i w:val="0"/>
          <w:sz w:val="24"/>
          <w:szCs w:val="24"/>
        </w:rPr>
        <w:t xml:space="preserve"> a </w:t>
      </w:r>
      <w:proofErr w:type="spellStart"/>
      <w:r w:rsidRPr="001E6575">
        <w:rPr>
          <w:b w:val="0"/>
          <w:i w:val="0"/>
          <w:sz w:val="24"/>
          <w:szCs w:val="24"/>
        </w:rPr>
        <w:t>elit</w:t>
      </w:r>
      <w:proofErr w:type="spellEnd"/>
      <w:r w:rsidRPr="001E6575">
        <w:rPr>
          <w:b w:val="0"/>
          <w:i w:val="0"/>
          <w:sz w:val="24"/>
          <w:szCs w:val="24"/>
        </w:rPr>
        <w:t xml:space="preserve"> quis </w:t>
      </w:r>
      <w:proofErr w:type="spellStart"/>
      <w:r w:rsidRPr="001E6575">
        <w:rPr>
          <w:b w:val="0"/>
          <w:i w:val="0"/>
          <w:sz w:val="24"/>
          <w:szCs w:val="24"/>
        </w:rPr>
        <w:t>risus</w:t>
      </w:r>
      <w:proofErr w:type="spellEnd"/>
      <w:r w:rsidRPr="001E6575">
        <w:rPr>
          <w:b w:val="0"/>
          <w:i w:val="0"/>
          <w:sz w:val="24"/>
          <w:szCs w:val="24"/>
        </w:rPr>
        <w:t xml:space="preserve"> </w:t>
      </w:r>
      <w:proofErr w:type="spellStart"/>
      <w:r w:rsidRPr="001E6575">
        <w:rPr>
          <w:b w:val="0"/>
          <w:i w:val="0"/>
          <w:sz w:val="24"/>
          <w:szCs w:val="24"/>
        </w:rPr>
        <w:t>feugiat</w:t>
      </w:r>
      <w:proofErr w:type="spellEnd"/>
      <w:r w:rsidRPr="001E6575">
        <w:rPr>
          <w:b w:val="0"/>
          <w:i w:val="0"/>
          <w:sz w:val="24"/>
          <w:szCs w:val="24"/>
        </w:rPr>
        <w:t xml:space="preserve"> </w:t>
      </w:r>
      <w:proofErr w:type="spellStart"/>
      <w:r w:rsidRPr="001E6575">
        <w:rPr>
          <w:b w:val="0"/>
          <w:i w:val="0"/>
          <w:sz w:val="24"/>
          <w:szCs w:val="24"/>
        </w:rPr>
        <w:t>commodo</w:t>
      </w:r>
      <w:proofErr w:type="spellEnd"/>
      <w:r w:rsidRPr="001E6575">
        <w:rPr>
          <w:b w:val="0"/>
          <w:i w:val="0"/>
          <w:sz w:val="24"/>
          <w:szCs w:val="24"/>
        </w:rPr>
        <w:t xml:space="preserve"> vitae ac </w:t>
      </w:r>
      <w:proofErr w:type="spellStart"/>
      <w:r w:rsidRPr="001E6575">
        <w:rPr>
          <w:b w:val="0"/>
          <w:i w:val="0"/>
          <w:sz w:val="24"/>
          <w:szCs w:val="24"/>
        </w:rPr>
        <w:t>elit</w:t>
      </w:r>
      <w:proofErr w:type="spellEnd"/>
      <w:r w:rsidRPr="001E6575">
        <w:rPr>
          <w:b w:val="0"/>
          <w:i w:val="0"/>
          <w:sz w:val="24"/>
          <w:szCs w:val="24"/>
        </w:rPr>
        <w:t xml:space="preserve">. </w:t>
      </w:r>
      <w:proofErr w:type="spellStart"/>
      <w:r w:rsidRPr="001E6575">
        <w:rPr>
          <w:b w:val="0"/>
          <w:i w:val="0"/>
          <w:sz w:val="24"/>
          <w:szCs w:val="24"/>
        </w:rPr>
        <w:t>Sed</w:t>
      </w:r>
      <w:proofErr w:type="spellEnd"/>
      <w:r w:rsidRPr="001E6575">
        <w:rPr>
          <w:b w:val="0"/>
          <w:i w:val="0"/>
          <w:sz w:val="24"/>
          <w:szCs w:val="24"/>
        </w:rPr>
        <w:t xml:space="preserve"> ante </w:t>
      </w:r>
      <w:proofErr w:type="spellStart"/>
      <w:r w:rsidRPr="001E6575">
        <w:rPr>
          <w:b w:val="0"/>
          <w:i w:val="0"/>
          <w:sz w:val="24"/>
          <w:szCs w:val="24"/>
        </w:rPr>
        <w:t>sapien</w:t>
      </w:r>
      <w:proofErr w:type="spellEnd"/>
      <w:r w:rsidRPr="001E6575">
        <w:rPr>
          <w:b w:val="0"/>
          <w:i w:val="0"/>
          <w:sz w:val="24"/>
          <w:szCs w:val="24"/>
        </w:rPr>
        <w:t xml:space="preserve">, </w:t>
      </w:r>
      <w:proofErr w:type="spellStart"/>
      <w:r w:rsidRPr="001E6575">
        <w:rPr>
          <w:b w:val="0"/>
          <w:i w:val="0"/>
          <w:sz w:val="24"/>
          <w:szCs w:val="24"/>
        </w:rPr>
        <w:t>volutpat</w:t>
      </w:r>
      <w:proofErr w:type="spellEnd"/>
      <w:r w:rsidRPr="001E6575">
        <w:rPr>
          <w:b w:val="0"/>
          <w:i w:val="0"/>
          <w:sz w:val="24"/>
          <w:szCs w:val="24"/>
        </w:rPr>
        <w:t xml:space="preserve"> ac </w:t>
      </w:r>
      <w:proofErr w:type="spellStart"/>
      <w:r w:rsidRPr="001E6575">
        <w:rPr>
          <w:b w:val="0"/>
          <w:i w:val="0"/>
          <w:sz w:val="24"/>
          <w:szCs w:val="24"/>
        </w:rPr>
        <w:t>interdum</w:t>
      </w:r>
      <w:proofErr w:type="spellEnd"/>
      <w:r w:rsidRPr="001E6575">
        <w:rPr>
          <w:b w:val="0"/>
          <w:i w:val="0"/>
          <w:sz w:val="24"/>
          <w:szCs w:val="24"/>
        </w:rPr>
        <w:t xml:space="preserve"> eu, </w:t>
      </w:r>
      <w:proofErr w:type="spellStart"/>
      <w:r w:rsidRPr="001E6575">
        <w:rPr>
          <w:b w:val="0"/>
          <w:i w:val="0"/>
          <w:sz w:val="24"/>
          <w:szCs w:val="24"/>
        </w:rPr>
        <w:t>pulvinar</w:t>
      </w:r>
      <w:proofErr w:type="spellEnd"/>
      <w:r w:rsidRPr="001E6575">
        <w:rPr>
          <w:b w:val="0"/>
          <w:i w:val="0"/>
          <w:sz w:val="24"/>
          <w:szCs w:val="24"/>
        </w:rPr>
        <w:t xml:space="preserve"> quis </w:t>
      </w:r>
      <w:proofErr w:type="spellStart"/>
      <w:r w:rsidRPr="001E6575">
        <w:rPr>
          <w:b w:val="0"/>
          <w:i w:val="0"/>
          <w:sz w:val="24"/>
          <w:szCs w:val="24"/>
        </w:rPr>
        <w:t>quam</w:t>
      </w:r>
      <w:proofErr w:type="spellEnd"/>
      <w:r w:rsidRPr="001E6575">
        <w:rPr>
          <w:b w:val="0"/>
          <w:i w:val="0"/>
          <w:sz w:val="24"/>
          <w:szCs w:val="24"/>
        </w:rPr>
        <w:t xml:space="preserve">. </w:t>
      </w:r>
      <w:proofErr w:type="spellStart"/>
      <w:r w:rsidRPr="001E6575">
        <w:rPr>
          <w:b w:val="0"/>
          <w:i w:val="0"/>
          <w:sz w:val="24"/>
          <w:szCs w:val="24"/>
        </w:rPr>
        <w:t>Quisque</w:t>
      </w:r>
      <w:proofErr w:type="spellEnd"/>
      <w:r w:rsidRPr="001E6575">
        <w:rPr>
          <w:b w:val="0"/>
          <w:i w:val="0"/>
          <w:sz w:val="24"/>
          <w:szCs w:val="24"/>
        </w:rPr>
        <w:t xml:space="preserve"> </w:t>
      </w:r>
      <w:proofErr w:type="spellStart"/>
      <w:r w:rsidRPr="001E6575">
        <w:rPr>
          <w:b w:val="0"/>
          <w:i w:val="0"/>
          <w:sz w:val="24"/>
          <w:szCs w:val="24"/>
        </w:rPr>
        <w:t>viverra</w:t>
      </w:r>
      <w:proofErr w:type="spellEnd"/>
      <w:r w:rsidRPr="001E6575">
        <w:rPr>
          <w:b w:val="0"/>
          <w:i w:val="0"/>
          <w:sz w:val="24"/>
          <w:szCs w:val="24"/>
        </w:rPr>
        <w:t xml:space="preserve"> sem </w:t>
      </w:r>
      <w:proofErr w:type="spellStart"/>
      <w:r w:rsidRPr="001E6575">
        <w:rPr>
          <w:b w:val="0"/>
          <w:i w:val="0"/>
          <w:sz w:val="24"/>
          <w:szCs w:val="24"/>
        </w:rPr>
        <w:t>luctus</w:t>
      </w:r>
      <w:proofErr w:type="spellEnd"/>
      <w:r w:rsidRPr="001E6575">
        <w:rPr>
          <w:b w:val="0"/>
          <w:i w:val="0"/>
          <w:sz w:val="24"/>
          <w:szCs w:val="24"/>
        </w:rPr>
        <w:t xml:space="preserve"> </w:t>
      </w:r>
      <w:proofErr w:type="spellStart"/>
      <w:r w:rsidRPr="001E6575">
        <w:rPr>
          <w:b w:val="0"/>
          <w:i w:val="0"/>
          <w:sz w:val="24"/>
          <w:szCs w:val="24"/>
        </w:rPr>
        <w:t>lorem</w:t>
      </w:r>
      <w:proofErr w:type="spellEnd"/>
      <w:r w:rsidRPr="001E6575">
        <w:rPr>
          <w:b w:val="0"/>
          <w:i w:val="0"/>
          <w:sz w:val="24"/>
          <w:szCs w:val="24"/>
        </w:rPr>
        <w:t xml:space="preserve"> </w:t>
      </w:r>
      <w:proofErr w:type="spellStart"/>
      <w:r w:rsidRPr="001E6575">
        <w:rPr>
          <w:b w:val="0"/>
          <w:i w:val="0"/>
          <w:sz w:val="24"/>
          <w:szCs w:val="24"/>
        </w:rPr>
        <w:t>venenatis</w:t>
      </w:r>
      <w:proofErr w:type="spellEnd"/>
      <w:r w:rsidRPr="001E6575">
        <w:rPr>
          <w:b w:val="0"/>
          <w:i w:val="0"/>
          <w:sz w:val="24"/>
          <w:szCs w:val="24"/>
        </w:rPr>
        <w:t xml:space="preserve"> id </w:t>
      </w:r>
      <w:proofErr w:type="spellStart"/>
      <w:r w:rsidRPr="001E6575">
        <w:rPr>
          <w:b w:val="0"/>
          <w:i w:val="0"/>
          <w:sz w:val="24"/>
          <w:szCs w:val="24"/>
        </w:rPr>
        <w:t>ultrices</w:t>
      </w:r>
      <w:proofErr w:type="spellEnd"/>
      <w:r w:rsidRPr="001E6575">
        <w:rPr>
          <w:b w:val="0"/>
          <w:i w:val="0"/>
          <w:sz w:val="24"/>
          <w:szCs w:val="24"/>
        </w:rPr>
        <w:t xml:space="preserve"> </w:t>
      </w:r>
      <w:proofErr w:type="spellStart"/>
      <w:r w:rsidRPr="001E6575">
        <w:rPr>
          <w:b w:val="0"/>
          <w:i w:val="0"/>
          <w:sz w:val="24"/>
          <w:szCs w:val="24"/>
        </w:rPr>
        <w:t>ligula</w:t>
      </w:r>
      <w:proofErr w:type="spellEnd"/>
      <w:r w:rsidRPr="001E6575">
        <w:rPr>
          <w:b w:val="0"/>
          <w:i w:val="0"/>
          <w:sz w:val="24"/>
          <w:szCs w:val="24"/>
        </w:rPr>
        <w:t xml:space="preserve"> </w:t>
      </w:r>
      <w:proofErr w:type="spellStart"/>
      <w:r w:rsidRPr="001E6575">
        <w:rPr>
          <w:b w:val="0"/>
          <w:i w:val="0"/>
          <w:sz w:val="24"/>
          <w:szCs w:val="24"/>
        </w:rPr>
        <w:t>ullamcorper</w:t>
      </w:r>
      <w:proofErr w:type="spellEnd"/>
      <w:r w:rsidRPr="001E6575">
        <w:rPr>
          <w:b w:val="0"/>
          <w:i w:val="0"/>
          <w:sz w:val="24"/>
          <w:szCs w:val="24"/>
        </w:rPr>
        <w:t xml:space="preserve">. </w:t>
      </w:r>
      <w:proofErr w:type="spellStart"/>
      <w:r w:rsidRPr="001E6575">
        <w:rPr>
          <w:b w:val="0"/>
          <w:i w:val="0"/>
          <w:sz w:val="24"/>
          <w:szCs w:val="24"/>
        </w:rPr>
        <w:t>Suspendisse</w:t>
      </w:r>
      <w:proofErr w:type="spellEnd"/>
      <w:r w:rsidRPr="001E6575">
        <w:rPr>
          <w:b w:val="0"/>
          <w:i w:val="0"/>
          <w:sz w:val="24"/>
          <w:szCs w:val="24"/>
        </w:rPr>
        <w:t xml:space="preserve"> </w:t>
      </w:r>
      <w:proofErr w:type="spellStart"/>
      <w:r w:rsidRPr="001E6575">
        <w:rPr>
          <w:b w:val="0"/>
          <w:i w:val="0"/>
          <w:sz w:val="24"/>
          <w:szCs w:val="24"/>
        </w:rPr>
        <w:t>auctor</w:t>
      </w:r>
      <w:proofErr w:type="spellEnd"/>
      <w:r w:rsidRPr="001E6575">
        <w:rPr>
          <w:b w:val="0"/>
          <w:i w:val="0"/>
          <w:sz w:val="24"/>
          <w:szCs w:val="24"/>
        </w:rPr>
        <w:t xml:space="preserve"> </w:t>
      </w:r>
      <w:proofErr w:type="spellStart"/>
      <w:r w:rsidRPr="001E6575">
        <w:rPr>
          <w:b w:val="0"/>
          <w:i w:val="0"/>
          <w:sz w:val="24"/>
          <w:szCs w:val="24"/>
        </w:rPr>
        <w:t>elit</w:t>
      </w:r>
      <w:proofErr w:type="spellEnd"/>
      <w:r w:rsidRPr="001E6575">
        <w:rPr>
          <w:b w:val="0"/>
          <w:i w:val="0"/>
          <w:sz w:val="24"/>
          <w:szCs w:val="24"/>
        </w:rPr>
        <w:t xml:space="preserve"> </w:t>
      </w:r>
      <w:proofErr w:type="spellStart"/>
      <w:r w:rsidRPr="001E6575">
        <w:rPr>
          <w:b w:val="0"/>
          <w:i w:val="0"/>
          <w:sz w:val="24"/>
          <w:szCs w:val="24"/>
        </w:rPr>
        <w:t>eget</w:t>
      </w:r>
      <w:proofErr w:type="spellEnd"/>
      <w:r w:rsidRPr="001E6575">
        <w:rPr>
          <w:b w:val="0"/>
          <w:i w:val="0"/>
          <w:sz w:val="24"/>
          <w:szCs w:val="24"/>
        </w:rPr>
        <w:t xml:space="preserve"> justo </w:t>
      </w:r>
      <w:proofErr w:type="spellStart"/>
      <w:r w:rsidRPr="001E6575">
        <w:rPr>
          <w:b w:val="0"/>
          <w:i w:val="0"/>
          <w:sz w:val="24"/>
          <w:szCs w:val="24"/>
        </w:rPr>
        <w:t>malesuada</w:t>
      </w:r>
      <w:proofErr w:type="spellEnd"/>
      <w:r w:rsidRPr="001E6575">
        <w:rPr>
          <w:b w:val="0"/>
          <w:i w:val="0"/>
          <w:sz w:val="24"/>
          <w:szCs w:val="24"/>
        </w:rPr>
        <w:t xml:space="preserve"> non </w:t>
      </w:r>
      <w:proofErr w:type="spellStart"/>
      <w:r w:rsidRPr="001E6575">
        <w:rPr>
          <w:b w:val="0"/>
          <w:i w:val="0"/>
          <w:sz w:val="24"/>
          <w:szCs w:val="24"/>
        </w:rPr>
        <w:t>tristique</w:t>
      </w:r>
      <w:proofErr w:type="spellEnd"/>
      <w:r w:rsidRPr="001E6575">
        <w:rPr>
          <w:b w:val="0"/>
          <w:i w:val="0"/>
          <w:sz w:val="24"/>
          <w:szCs w:val="24"/>
        </w:rPr>
        <w:t xml:space="preserve"> </w:t>
      </w:r>
      <w:proofErr w:type="spellStart"/>
      <w:r w:rsidRPr="001E6575">
        <w:rPr>
          <w:b w:val="0"/>
          <w:i w:val="0"/>
          <w:sz w:val="24"/>
          <w:szCs w:val="24"/>
        </w:rPr>
        <w:t>neque</w:t>
      </w:r>
      <w:proofErr w:type="spellEnd"/>
      <w:r w:rsidRPr="001E6575">
        <w:rPr>
          <w:b w:val="0"/>
          <w:i w:val="0"/>
          <w:sz w:val="24"/>
          <w:szCs w:val="24"/>
        </w:rPr>
        <w:t xml:space="preserve"> </w:t>
      </w:r>
      <w:proofErr w:type="spellStart"/>
      <w:r w:rsidRPr="001E6575">
        <w:rPr>
          <w:b w:val="0"/>
          <w:i w:val="0"/>
          <w:sz w:val="24"/>
          <w:szCs w:val="24"/>
        </w:rPr>
        <w:t>pulvinar</w:t>
      </w:r>
      <w:proofErr w:type="spellEnd"/>
      <w:r w:rsidRPr="001E6575">
        <w:rPr>
          <w:b w:val="0"/>
          <w:i w:val="0"/>
          <w:sz w:val="24"/>
          <w:szCs w:val="24"/>
        </w:rPr>
        <w:t xml:space="preserve">. </w:t>
      </w:r>
      <w:proofErr w:type="spellStart"/>
      <w:r w:rsidRPr="001E6575">
        <w:rPr>
          <w:b w:val="0"/>
          <w:i w:val="0"/>
          <w:sz w:val="24"/>
          <w:szCs w:val="24"/>
        </w:rPr>
        <w:t>Morbi</w:t>
      </w:r>
      <w:proofErr w:type="spellEnd"/>
      <w:r w:rsidRPr="001E6575">
        <w:rPr>
          <w:b w:val="0"/>
          <w:i w:val="0"/>
          <w:sz w:val="24"/>
          <w:szCs w:val="24"/>
        </w:rPr>
        <w:t xml:space="preserve"> </w:t>
      </w:r>
      <w:proofErr w:type="spellStart"/>
      <w:r w:rsidRPr="001E6575">
        <w:rPr>
          <w:b w:val="0"/>
          <w:i w:val="0"/>
          <w:sz w:val="24"/>
          <w:szCs w:val="24"/>
        </w:rPr>
        <w:t>placerat</w:t>
      </w:r>
      <w:proofErr w:type="spellEnd"/>
      <w:r w:rsidRPr="001E6575">
        <w:rPr>
          <w:b w:val="0"/>
          <w:i w:val="0"/>
          <w:sz w:val="24"/>
          <w:szCs w:val="24"/>
        </w:rPr>
        <w:t xml:space="preserve"> </w:t>
      </w:r>
    </w:p>
    <w:p w14:paraId="426E5FCD" w14:textId="77777777" w:rsidR="00BC67CC" w:rsidRPr="001E6575" w:rsidRDefault="00BC67CC" w:rsidP="00BC67CC">
      <w:pPr>
        <w:pStyle w:val="Subttulo"/>
        <w:jc w:val="both"/>
        <w:rPr>
          <w:b w:val="0"/>
          <w:bCs/>
          <w:i w:val="0"/>
          <w:color w:val="000000"/>
          <w:sz w:val="24"/>
          <w:szCs w:val="24"/>
        </w:rPr>
      </w:pPr>
    </w:p>
    <w:p w14:paraId="1F5E0E7F" w14:textId="77777777" w:rsidR="00BC67CC" w:rsidRPr="000A1DF4" w:rsidRDefault="00BC67CC" w:rsidP="00BC67CC">
      <w:pPr>
        <w:pStyle w:val="NormalWeb"/>
        <w:spacing w:before="0" w:beforeAutospacing="0" w:after="0" w:afterAutospacing="0" w:line="360" w:lineRule="auto"/>
        <w:jc w:val="both"/>
      </w:pPr>
      <w:r>
        <w:rPr>
          <w:b/>
          <w:bCs/>
        </w:rPr>
        <w:t>Palavras-chave</w:t>
      </w:r>
      <w:r w:rsidRPr="000A1DF4">
        <w:rPr>
          <w:b/>
          <w:bCs/>
        </w:rPr>
        <w:t>:</w:t>
      </w:r>
      <w:r>
        <w:t xml:space="preserve"> História do Jornalismo</w:t>
      </w:r>
      <w:r w:rsidRPr="000A1DF4">
        <w:t xml:space="preserve">; </w:t>
      </w:r>
      <w:r>
        <w:t>Impresso</w:t>
      </w:r>
      <w:r w:rsidRPr="000A1DF4">
        <w:t xml:space="preserve">; </w:t>
      </w:r>
      <w:r>
        <w:t>Inovação</w:t>
      </w:r>
      <w:r w:rsidRPr="000A1DF4">
        <w:t xml:space="preserve">; </w:t>
      </w:r>
      <w:r>
        <w:t>Século 21</w:t>
      </w:r>
      <w:r w:rsidRPr="000A1DF4">
        <w:t>.</w:t>
      </w:r>
    </w:p>
    <w:p w14:paraId="765EDB80" w14:textId="77777777" w:rsidR="00BC67CC" w:rsidRPr="000A1DF4" w:rsidRDefault="00BC67CC" w:rsidP="00BC67CC">
      <w:pPr>
        <w:pStyle w:val="NormalWeb"/>
        <w:spacing w:before="0" w:beforeAutospacing="0" w:after="0" w:afterAutospacing="0" w:line="360" w:lineRule="auto"/>
        <w:jc w:val="both"/>
      </w:pPr>
    </w:p>
    <w:p w14:paraId="1879A3DD" w14:textId="77777777" w:rsidR="00BC67CC" w:rsidRPr="00BC67CC" w:rsidRDefault="00BC67CC" w:rsidP="00BC67CC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en-US"/>
        </w:rPr>
      </w:pPr>
      <w:proofErr w:type="spellStart"/>
      <w:r w:rsidRPr="00BC67CC">
        <w:rPr>
          <w:b/>
          <w:bCs/>
          <w:lang w:val="en-US"/>
        </w:rPr>
        <w:t>Texto</w:t>
      </w:r>
      <w:proofErr w:type="spellEnd"/>
      <w:r w:rsidRPr="00BC67CC">
        <w:rPr>
          <w:b/>
          <w:bCs/>
          <w:lang w:val="en-US"/>
        </w:rPr>
        <w:t xml:space="preserve"> do </w:t>
      </w:r>
      <w:proofErr w:type="spellStart"/>
      <w:r w:rsidRPr="00BC67CC">
        <w:rPr>
          <w:b/>
          <w:bCs/>
          <w:lang w:val="en-US"/>
        </w:rPr>
        <w:t>Trabalho</w:t>
      </w:r>
      <w:proofErr w:type="spellEnd"/>
    </w:p>
    <w:p w14:paraId="6BAF7B5C" w14:textId="734BC038" w:rsidR="00BC67CC" w:rsidRDefault="00BC67CC" w:rsidP="003B08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67CC">
        <w:rPr>
          <w:rFonts w:ascii="Times New Roman" w:hAnsi="Times New Roman"/>
          <w:sz w:val="24"/>
          <w:szCs w:val="24"/>
        </w:rPr>
        <w:t>Cras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7CC">
        <w:rPr>
          <w:rFonts w:ascii="Times New Roman" w:hAnsi="Times New Roman"/>
          <w:sz w:val="24"/>
          <w:szCs w:val="24"/>
        </w:rPr>
        <w:t>interdum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7CC">
        <w:rPr>
          <w:rFonts w:ascii="Times New Roman" w:hAnsi="Times New Roman"/>
          <w:sz w:val="24"/>
          <w:szCs w:val="24"/>
        </w:rPr>
        <w:t>diam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BC67CC">
        <w:rPr>
          <w:rFonts w:ascii="Times New Roman" w:hAnsi="Times New Roman"/>
          <w:sz w:val="24"/>
          <w:szCs w:val="24"/>
        </w:rPr>
        <w:t>mauris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7CC">
        <w:rPr>
          <w:rFonts w:ascii="Times New Roman" w:hAnsi="Times New Roman"/>
          <w:sz w:val="24"/>
          <w:szCs w:val="24"/>
        </w:rPr>
        <w:t>sodales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7CC">
        <w:rPr>
          <w:rFonts w:ascii="Times New Roman" w:hAnsi="Times New Roman"/>
          <w:sz w:val="24"/>
          <w:szCs w:val="24"/>
        </w:rPr>
        <w:t>pulvinar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C67CC">
        <w:rPr>
          <w:rFonts w:ascii="Times New Roman" w:hAnsi="Times New Roman"/>
          <w:sz w:val="24"/>
          <w:szCs w:val="24"/>
        </w:rPr>
        <w:t>Donec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eu </w:t>
      </w:r>
      <w:proofErr w:type="spellStart"/>
      <w:r w:rsidRPr="00BC67CC">
        <w:rPr>
          <w:rFonts w:ascii="Times New Roman" w:hAnsi="Times New Roman"/>
          <w:sz w:val="24"/>
          <w:szCs w:val="24"/>
        </w:rPr>
        <w:t>metus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67CC">
        <w:rPr>
          <w:rFonts w:ascii="Times New Roman" w:hAnsi="Times New Roman"/>
          <w:sz w:val="24"/>
          <w:szCs w:val="24"/>
        </w:rPr>
        <w:t>sem, et</w:t>
      </w:r>
      <w:proofErr w:type="gramEnd"/>
      <w:r w:rsidRPr="00BC6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7CC">
        <w:rPr>
          <w:rFonts w:ascii="Times New Roman" w:hAnsi="Times New Roman"/>
          <w:sz w:val="24"/>
          <w:szCs w:val="24"/>
        </w:rPr>
        <w:t>vulputate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7CC">
        <w:rPr>
          <w:rFonts w:ascii="Times New Roman" w:hAnsi="Times New Roman"/>
          <w:sz w:val="24"/>
          <w:szCs w:val="24"/>
        </w:rPr>
        <w:t>purus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. Etiam </w:t>
      </w:r>
      <w:proofErr w:type="spellStart"/>
      <w:r w:rsidRPr="00BC67CC">
        <w:rPr>
          <w:rFonts w:ascii="Times New Roman" w:hAnsi="Times New Roman"/>
          <w:sz w:val="24"/>
          <w:szCs w:val="24"/>
        </w:rPr>
        <w:t>at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7CC">
        <w:rPr>
          <w:rFonts w:ascii="Times New Roman" w:hAnsi="Times New Roman"/>
          <w:sz w:val="24"/>
          <w:szCs w:val="24"/>
        </w:rPr>
        <w:t>neque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vitae </w:t>
      </w:r>
      <w:proofErr w:type="spellStart"/>
      <w:r w:rsidRPr="00BC67CC">
        <w:rPr>
          <w:rFonts w:ascii="Times New Roman" w:hAnsi="Times New Roman"/>
          <w:sz w:val="24"/>
          <w:szCs w:val="24"/>
        </w:rPr>
        <w:t>metus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7CC">
        <w:rPr>
          <w:rFonts w:ascii="Times New Roman" w:hAnsi="Times New Roman"/>
          <w:sz w:val="24"/>
          <w:szCs w:val="24"/>
        </w:rPr>
        <w:t>laoreet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7CC">
        <w:rPr>
          <w:rFonts w:ascii="Times New Roman" w:hAnsi="Times New Roman"/>
          <w:sz w:val="24"/>
          <w:szCs w:val="24"/>
        </w:rPr>
        <w:t>adipiscing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quis vitae magna. </w:t>
      </w:r>
      <w:proofErr w:type="spellStart"/>
      <w:r w:rsidRPr="00BC67CC">
        <w:rPr>
          <w:rFonts w:ascii="Times New Roman" w:hAnsi="Times New Roman"/>
          <w:sz w:val="24"/>
          <w:szCs w:val="24"/>
        </w:rPr>
        <w:t>Proin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C67CC">
        <w:rPr>
          <w:rFonts w:ascii="Times New Roman" w:hAnsi="Times New Roman"/>
          <w:sz w:val="24"/>
          <w:szCs w:val="24"/>
        </w:rPr>
        <w:t>elit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quis </w:t>
      </w:r>
      <w:proofErr w:type="spellStart"/>
      <w:r w:rsidRPr="00BC67CC">
        <w:rPr>
          <w:rFonts w:ascii="Times New Roman" w:hAnsi="Times New Roman"/>
          <w:sz w:val="24"/>
          <w:szCs w:val="24"/>
        </w:rPr>
        <w:t>risus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7CC">
        <w:rPr>
          <w:rFonts w:ascii="Times New Roman" w:hAnsi="Times New Roman"/>
          <w:sz w:val="24"/>
          <w:szCs w:val="24"/>
        </w:rPr>
        <w:t>feugiat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7CC">
        <w:rPr>
          <w:rFonts w:ascii="Times New Roman" w:hAnsi="Times New Roman"/>
          <w:sz w:val="24"/>
          <w:szCs w:val="24"/>
        </w:rPr>
        <w:t>commodo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vitae ac </w:t>
      </w:r>
      <w:proofErr w:type="spellStart"/>
      <w:r w:rsidRPr="00BC67CC">
        <w:rPr>
          <w:rFonts w:ascii="Times New Roman" w:hAnsi="Times New Roman"/>
          <w:sz w:val="24"/>
          <w:szCs w:val="24"/>
        </w:rPr>
        <w:t>elit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C67CC">
        <w:rPr>
          <w:rFonts w:ascii="Times New Roman" w:hAnsi="Times New Roman"/>
          <w:sz w:val="24"/>
          <w:szCs w:val="24"/>
        </w:rPr>
        <w:t>Sed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ante </w:t>
      </w:r>
      <w:proofErr w:type="spellStart"/>
      <w:r w:rsidRPr="00BC67CC">
        <w:rPr>
          <w:rFonts w:ascii="Times New Roman" w:hAnsi="Times New Roman"/>
          <w:sz w:val="24"/>
          <w:szCs w:val="24"/>
        </w:rPr>
        <w:t>sapien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67CC">
        <w:rPr>
          <w:rFonts w:ascii="Times New Roman" w:hAnsi="Times New Roman"/>
          <w:sz w:val="24"/>
          <w:szCs w:val="24"/>
        </w:rPr>
        <w:t>volutpat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ac </w:t>
      </w:r>
      <w:proofErr w:type="spellStart"/>
      <w:r w:rsidRPr="00BC67CC">
        <w:rPr>
          <w:rFonts w:ascii="Times New Roman" w:hAnsi="Times New Roman"/>
          <w:sz w:val="24"/>
          <w:szCs w:val="24"/>
        </w:rPr>
        <w:t>interdum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eu, </w:t>
      </w:r>
      <w:proofErr w:type="spellStart"/>
      <w:r w:rsidRPr="00BC67CC">
        <w:rPr>
          <w:rFonts w:ascii="Times New Roman" w:hAnsi="Times New Roman"/>
          <w:sz w:val="24"/>
          <w:szCs w:val="24"/>
        </w:rPr>
        <w:t>pulvinar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quis </w:t>
      </w:r>
      <w:proofErr w:type="spellStart"/>
      <w:r w:rsidRPr="00BC67CC">
        <w:rPr>
          <w:rFonts w:ascii="Times New Roman" w:hAnsi="Times New Roman"/>
          <w:sz w:val="24"/>
          <w:szCs w:val="24"/>
        </w:rPr>
        <w:t>quam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C67CC">
        <w:rPr>
          <w:rFonts w:ascii="Times New Roman" w:hAnsi="Times New Roman"/>
          <w:sz w:val="24"/>
          <w:szCs w:val="24"/>
        </w:rPr>
        <w:t>Quisque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7CC">
        <w:rPr>
          <w:rFonts w:ascii="Times New Roman" w:hAnsi="Times New Roman"/>
          <w:sz w:val="24"/>
          <w:szCs w:val="24"/>
        </w:rPr>
        <w:t>viverra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sem </w:t>
      </w:r>
      <w:proofErr w:type="spellStart"/>
      <w:r w:rsidRPr="00BC67CC">
        <w:rPr>
          <w:rFonts w:ascii="Times New Roman" w:hAnsi="Times New Roman"/>
          <w:sz w:val="24"/>
          <w:szCs w:val="24"/>
        </w:rPr>
        <w:t>luctus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7CC">
        <w:rPr>
          <w:rFonts w:ascii="Times New Roman" w:hAnsi="Times New Roman"/>
          <w:sz w:val="24"/>
          <w:szCs w:val="24"/>
        </w:rPr>
        <w:t>lorem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7CC">
        <w:rPr>
          <w:rFonts w:ascii="Times New Roman" w:hAnsi="Times New Roman"/>
          <w:sz w:val="24"/>
          <w:szCs w:val="24"/>
        </w:rPr>
        <w:t>venenatis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id </w:t>
      </w:r>
      <w:proofErr w:type="spellStart"/>
      <w:r w:rsidRPr="00BC67CC">
        <w:rPr>
          <w:rFonts w:ascii="Times New Roman" w:hAnsi="Times New Roman"/>
          <w:sz w:val="24"/>
          <w:szCs w:val="24"/>
        </w:rPr>
        <w:t>ultrices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7CC">
        <w:rPr>
          <w:rFonts w:ascii="Times New Roman" w:hAnsi="Times New Roman"/>
          <w:sz w:val="24"/>
          <w:szCs w:val="24"/>
        </w:rPr>
        <w:t>ligula</w:t>
      </w:r>
      <w:proofErr w:type="spellEnd"/>
      <w:r w:rsidRPr="00BC6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7CC">
        <w:rPr>
          <w:rFonts w:ascii="Times New Roman" w:hAnsi="Times New Roman"/>
          <w:sz w:val="24"/>
          <w:szCs w:val="24"/>
        </w:rPr>
        <w:t>ullamcorper</w:t>
      </w:r>
      <w:proofErr w:type="spellEnd"/>
      <w:r w:rsidRPr="00BC67CC">
        <w:rPr>
          <w:rFonts w:ascii="Times New Roman" w:hAnsi="Times New Roman"/>
          <w:sz w:val="24"/>
          <w:szCs w:val="24"/>
        </w:rPr>
        <w:t>.</w:t>
      </w:r>
    </w:p>
    <w:p w14:paraId="02DD1099" w14:textId="77777777" w:rsidR="006438B3" w:rsidRDefault="00BC67CC" w:rsidP="00BC67CC">
      <w:pPr>
        <w:pStyle w:val="NormalWeb"/>
        <w:spacing w:before="0" w:beforeAutospacing="0" w:after="0" w:afterAutospacing="0" w:line="360" w:lineRule="auto"/>
        <w:jc w:val="both"/>
        <w:rPr>
          <w:lang w:val="en-US"/>
        </w:rPr>
      </w:pPr>
      <w:r w:rsidRPr="00BC67CC">
        <w:rPr>
          <w:lang w:val="en-US"/>
        </w:rPr>
        <w:tab/>
      </w:r>
    </w:p>
    <w:p w14:paraId="461C6F68" w14:textId="6B2B9AC3" w:rsidR="00BC67CC" w:rsidRPr="00BC67CC" w:rsidRDefault="00BC67CC" w:rsidP="00BC67CC">
      <w:pPr>
        <w:pStyle w:val="NormalWeb"/>
        <w:spacing w:before="0" w:beforeAutospacing="0" w:after="0" w:afterAutospacing="0" w:line="360" w:lineRule="auto"/>
        <w:jc w:val="both"/>
      </w:pPr>
      <w:r w:rsidRPr="00BC67CC">
        <w:rPr>
          <w:lang w:val="en-US"/>
        </w:rPr>
        <w:lastRenderedPageBreak/>
        <w:t xml:space="preserve">Duis </w:t>
      </w:r>
      <w:proofErr w:type="spellStart"/>
      <w:r w:rsidRPr="00BC67CC">
        <w:rPr>
          <w:lang w:val="en-US"/>
        </w:rPr>
        <w:t>vulputate</w:t>
      </w:r>
      <w:proofErr w:type="spellEnd"/>
      <w:r w:rsidRPr="00BC67CC">
        <w:rPr>
          <w:lang w:val="en-US"/>
        </w:rPr>
        <w:t xml:space="preserve"> gravida dolor, id gravida </w:t>
      </w:r>
      <w:proofErr w:type="spellStart"/>
      <w:r w:rsidRPr="00BC67CC">
        <w:rPr>
          <w:lang w:val="en-US"/>
        </w:rPr>
        <w:t>felis</w:t>
      </w:r>
      <w:proofErr w:type="spellEnd"/>
      <w:r w:rsidRPr="00BC67CC">
        <w:rPr>
          <w:lang w:val="en-US"/>
        </w:rPr>
        <w:t xml:space="preserve"> convallis </w:t>
      </w:r>
      <w:proofErr w:type="spellStart"/>
      <w:r w:rsidRPr="00BC67CC">
        <w:rPr>
          <w:lang w:val="en-US"/>
        </w:rPr>
        <w:t>tincidunt</w:t>
      </w:r>
      <w:proofErr w:type="spellEnd"/>
      <w:r w:rsidRPr="00BC67CC">
        <w:rPr>
          <w:lang w:val="en-US"/>
        </w:rPr>
        <w:t xml:space="preserve">. </w:t>
      </w:r>
      <w:proofErr w:type="spellStart"/>
      <w:r w:rsidRPr="00E04CAE">
        <w:rPr>
          <w:lang w:val="en-US"/>
        </w:rPr>
        <w:t>Mauris</w:t>
      </w:r>
      <w:proofErr w:type="spellEnd"/>
      <w:r w:rsidRPr="00E04CAE">
        <w:rPr>
          <w:lang w:val="en-US"/>
        </w:rPr>
        <w:t xml:space="preserve"> sed </w:t>
      </w:r>
      <w:proofErr w:type="spellStart"/>
      <w:r w:rsidRPr="00E04CAE">
        <w:rPr>
          <w:lang w:val="en-US"/>
        </w:rPr>
        <w:t>laoreet</w:t>
      </w:r>
      <w:proofErr w:type="spellEnd"/>
      <w:r w:rsidRPr="00E04CAE">
        <w:rPr>
          <w:lang w:val="en-US"/>
        </w:rPr>
        <w:t xml:space="preserve"> </w:t>
      </w:r>
      <w:proofErr w:type="spellStart"/>
      <w:r w:rsidRPr="00E04CAE">
        <w:rPr>
          <w:lang w:val="en-US"/>
        </w:rPr>
        <w:t>odio</w:t>
      </w:r>
      <w:proofErr w:type="spellEnd"/>
      <w:r w:rsidRPr="00E04CAE">
        <w:rPr>
          <w:lang w:val="en-US"/>
        </w:rPr>
        <w:t xml:space="preserve">. </w:t>
      </w:r>
      <w:proofErr w:type="spellStart"/>
      <w:r w:rsidRPr="00E04CAE">
        <w:rPr>
          <w:lang w:val="en-US"/>
        </w:rPr>
        <w:t>Proin</w:t>
      </w:r>
      <w:proofErr w:type="spellEnd"/>
      <w:r w:rsidRPr="00E04CAE">
        <w:rPr>
          <w:lang w:val="en-US"/>
        </w:rPr>
        <w:t xml:space="preserve"> </w:t>
      </w:r>
      <w:proofErr w:type="spellStart"/>
      <w:r w:rsidRPr="00E04CAE">
        <w:rPr>
          <w:lang w:val="en-US"/>
        </w:rPr>
        <w:t>facilisis</w:t>
      </w:r>
      <w:proofErr w:type="spellEnd"/>
      <w:r w:rsidRPr="00E04CAE">
        <w:rPr>
          <w:lang w:val="en-US"/>
        </w:rPr>
        <w:t xml:space="preserve"> </w:t>
      </w:r>
      <w:proofErr w:type="spellStart"/>
      <w:r w:rsidRPr="00E04CAE">
        <w:rPr>
          <w:lang w:val="en-US"/>
        </w:rPr>
        <w:t>augue</w:t>
      </w:r>
      <w:proofErr w:type="spellEnd"/>
      <w:r w:rsidRPr="00E04CAE">
        <w:rPr>
          <w:lang w:val="en-US"/>
        </w:rPr>
        <w:t xml:space="preserve"> sed </w:t>
      </w:r>
      <w:proofErr w:type="spellStart"/>
      <w:r w:rsidRPr="00E04CAE">
        <w:rPr>
          <w:lang w:val="en-US"/>
        </w:rPr>
        <w:t>quam</w:t>
      </w:r>
      <w:proofErr w:type="spellEnd"/>
      <w:r w:rsidRPr="00E04CAE">
        <w:rPr>
          <w:lang w:val="en-US"/>
        </w:rPr>
        <w:t xml:space="preserve"> </w:t>
      </w:r>
      <w:proofErr w:type="spellStart"/>
      <w:r w:rsidRPr="00E04CAE">
        <w:rPr>
          <w:lang w:val="en-US"/>
        </w:rPr>
        <w:t>consectetur</w:t>
      </w:r>
      <w:proofErr w:type="spellEnd"/>
      <w:r w:rsidRPr="00E04CAE">
        <w:rPr>
          <w:lang w:val="en-US"/>
        </w:rPr>
        <w:t xml:space="preserve"> non tempus </w:t>
      </w:r>
      <w:proofErr w:type="spellStart"/>
      <w:r w:rsidRPr="00E04CAE">
        <w:rPr>
          <w:lang w:val="en-US"/>
        </w:rPr>
        <w:t>nisl</w:t>
      </w:r>
      <w:proofErr w:type="spellEnd"/>
      <w:r w:rsidRPr="00E04CAE">
        <w:rPr>
          <w:lang w:val="en-US"/>
        </w:rPr>
        <w:t xml:space="preserve"> </w:t>
      </w:r>
      <w:proofErr w:type="spellStart"/>
      <w:r w:rsidRPr="00E04CAE">
        <w:rPr>
          <w:lang w:val="en-US"/>
        </w:rPr>
        <w:t>porttitor</w:t>
      </w:r>
      <w:proofErr w:type="spellEnd"/>
      <w:r w:rsidRPr="00E04CAE">
        <w:rPr>
          <w:lang w:val="en-US"/>
        </w:rPr>
        <w:t xml:space="preserve">. Sed </w:t>
      </w:r>
      <w:proofErr w:type="spellStart"/>
      <w:r w:rsidRPr="00E04CAE">
        <w:rPr>
          <w:lang w:val="en-US"/>
        </w:rPr>
        <w:t>sollicitudin</w:t>
      </w:r>
      <w:proofErr w:type="spellEnd"/>
      <w:r w:rsidRPr="00E04CAE">
        <w:rPr>
          <w:lang w:val="en-US"/>
        </w:rPr>
        <w:t xml:space="preserve"> </w:t>
      </w:r>
      <w:proofErr w:type="spellStart"/>
      <w:r w:rsidRPr="00E04CAE">
        <w:rPr>
          <w:lang w:val="en-US"/>
        </w:rPr>
        <w:t>nibh</w:t>
      </w:r>
      <w:proofErr w:type="spellEnd"/>
      <w:r w:rsidRPr="00E04CAE">
        <w:rPr>
          <w:lang w:val="en-US"/>
        </w:rPr>
        <w:t xml:space="preserve"> </w:t>
      </w:r>
      <w:proofErr w:type="spellStart"/>
      <w:r w:rsidRPr="00E04CAE">
        <w:rPr>
          <w:lang w:val="en-US"/>
        </w:rPr>
        <w:t>leo</w:t>
      </w:r>
      <w:proofErr w:type="spellEnd"/>
      <w:r w:rsidRPr="00E04CAE">
        <w:rPr>
          <w:lang w:val="en-US"/>
        </w:rPr>
        <w:t xml:space="preserve">, sed </w:t>
      </w:r>
      <w:proofErr w:type="spellStart"/>
      <w:r w:rsidRPr="00E04CAE">
        <w:rPr>
          <w:lang w:val="en-US"/>
        </w:rPr>
        <w:t>egestas</w:t>
      </w:r>
      <w:proofErr w:type="spellEnd"/>
      <w:r w:rsidRPr="00E04CAE">
        <w:rPr>
          <w:lang w:val="en-US"/>
        </w:rPr>
        <w:t xml:space="preserve"> dolor. </w:t>
      </w:r>
      <w:proofErr w:type="spellStart"/>
      <w:r w:rsidRPr="00E04CAE">
        <w:rPr>
          <w:lang w:val="en-US"/>
        </w:rPr>
        <w:t>Quisque</w:t>
      </w:r>
      <w:proofErr w:type="spellEnd"/>
      <w:r w:rsidRPr="00E04CAE">
        <w:rPr>
          <w:lang w:val="en-US"/>
        </w:rPr>
        <w:t xml:space="preserve"> </w:t>
      </w:r>
      <w:proofErr w:type="spellStart"/>
      <w:r w:rsidRPr="00E04CAE">
        <w:rPr>
          <w:lang w:val="en-US"/>
        </w:rPr>
        <w:t>tempor</w:t>
      </w:r>
      <w:proofErr w:type="spellEnd"/>
      <w:r w:rsidRPr="00E04CAE">
        <w:rPr>
          <w:lang w:val="en-US"/>
        </w:rPr>
        <w:t xml:space="preserve"> </w:t>
      </w:r>
      <w:proofErr w:type="spellStart"/>
      <w:r w:rsidRPr="00E04CAE">
        <w:rPr>
          <w:lang w:val="en-US"/>
        </w:rPr>
        <w:t>leo</w:t>
      </w:r>
      <w:proofErr w:type="spellEnd"/>
      <w:r w:rsidRPr="00E04CAE">
        <w:rPr>
          <w:lang w:val="en-US"/>
        </w:rPr>
        <w:t xml:space="preserve"> sed lorem </w:t>
      </w:r>
      <w:proofErr w:type="spellStart"/>
      <w:r w:rsidRPr="00E04CAE">
        <w:rPr>
          <w:lang w:val="en-US"/>
        </w:rPr>
        <w:t>tincidunt</w:t>
      </w:r>
      <w:proofErr w:type="spellEnd"/>
      <w:r w:rsidRPr="00E04CAE">
        <w:rPr>
          <w:lang w:val="en-US"/>
        </w:rPr>
        <w:t xml:space="preserve"> id </w:t>
      </w:r>
      <w:proofErr w:type="spellStart"/>
      <w:r w:rsidRPr="00E04CAE">
        <w:rPr>
          <w:lang w:val="en-US"/>
        </w:rPr>
        <w:t>placerat</w:t>
      </w:r>
      <w:proofErr w:type="spellEnd"/>
      <w:r w:rsidRPr="00E04CAE">
        <w:rPr>
          <w:lang w:val="en-US"/>
        </w:rPr>
        <w:t xml:space="preserve"> </w:t>
      </w:r>
      <w:proofErr w:type="spellStart"/>
      <w:r w:rsidRPr="00E04CAE">
        <w:rPr>
          <w:lang w:val="en-US"/>
        </w:rPr>
        <w:t>turpis</w:t>
      </w:r>
      <w:proofErr w:type="spellEnd"/>
      <w:r w:rsidRPr="00E04CAE">
        <w:rPr>
          <w:lang w:val="en-US"/>
        </w:rPr>
        <w:t xml:space="preserve"> </w:t>
      </w:r>
      <w:proofErr w:type="spellStart"/>
      <w:r w:rsidRPr="00E04CAE">
        <w:rPr>
          <w:lang w:val="en-US"/>
        </w:rPr>
        <w:t>malesuada</w:t>
      </w:r>
      <w:proofErr w:type="spellEnd"/>
      <w:r w:rsidRPr="00E04CAE">
        <w:rPr>
          <w:lang w:val="en-US"/>
        </w:rPr>
        <w:t xml:space="preserve">. </w:t>
      </w:r>
      <w:proofErr w:type="spellStart"/>
      <w:r w:rsidRPr="00BC67CC">
        <w:t>Pellentesque</w:t>
      </w:r>
      <w:proofErr w:type="spellEnd"/>
      <w:r w:rsidRPr="00BC67CC">
        <w:t xml:space="preserve"> </w:t>
      </w:r>
      <w:proofErr w:type="spellStart"/>
      <w:r w:rsidRPr="00BC67CC">
        <w:t>posuere</w:t>
      </w:r>
      <w:proofErr w:type="spellEnd"/>
      <w:r w:rsidRPr="00BC67CC">
        <w:t xml:space="preserve"> </w:t>
      </w:r>
      <w:proofErr w:type="spellStart"/>
      <w:r w:rsidRPr="00BC67CC">
        <w:t>dolor</w:t>
      </w:r>
      <w:proofErr w:type="spellEnd"/>
      <w:r w:rsidRPr="00BC67CC">
        <w:t xml:space="preserve"> eu </w:t>
      </w:r>
      <w:proofErr w:type="spellStart"/>
      <w:r w:rsidRPr="00BC67CC">
        <w:t>felis</w:t>
      </w:r>
      <w:proofErr w:type="spellEnd"/>
      <w:r w:rsidRPr="00BC67CC">
        <w:t xml:space="preserve"> </w:t>
      </w:r>
      <w:proofErr w:type="spellStart"/>
      <w:r w:rsidRPr="00BC67CC">
        <w:t>convallis</w:t>
      </w:r>
      <w:proofErr w:type="spellEnd"/>
      <w:r w:rsidRPr="00BC67CC">
        <w:t xml:space="preserve"> </w:t>
      </w:r>
      <w:proofErr w:type="spellStart"/>
      <w:r w:rsidRPr="00BC67CC">
        <w:t>bibendum</w:t>
      </w:r>
      <w:proofErr w:type="spellEnd"/>
      <w:r w:rsidRPr="00BC67CC">
        <w:t xml:space="preserve">. </w:t>
      </w:r>
      <w:proofErr w:type="spellStart"/>
      <w:r w:rsidRPr="00E04CAE">
        <w:t>Donec</w:t>
      </w:r>
      <w:proofErr w:type="spellEnd"/>
      <w:r w:rsidRPr="00E04CAE">
        <w:t xml:space="preserve"> </w:t>
      </w:r>
      <w:proofErr w:type="spellStart"/>
      <w:r w:rsidRPr="00E04CAE">
        <w:t>ullamcorper</w:t>
      </w:r>
      <w:proofErr w:type="spellEnd"/>
      <w:r w:rsidRPr="00E04CAE">
        <w:t xml:space="preserve">, est id </w:t>
      </w:r>
      <w:proofErr w:type="spellStart"/>
      <w:r w:rsidRPr="00E04CAE">
        <w:t>bibendum</w:t>
      </w:r>
      <w:proofErr w:type="spellEnd"/>
      <w:r w:rsidRPr="00E04CAE">
        <w:t xml:space="preserve"> </w:t>
      </w:r>
      <w:proofErr w:type="spellStart"/>
      <w:r w:rsidRPr="00E04CAE">
        <w:t>tempor</w:t>
      </w:r>
      <w:proofErr w:type="spellEnd"/>
      <w:r w:rsidRPr="00E04CAE">
        <w:t xml:space="preserve">, </w:t>
      </w:r>
      <w:proofErr w:type="spellStart"/>
      <w:r w:rsidRPr="00E04CAE">
        <w:t>dolor</w:t>
      </w:r>
      <w:proofErr w:type="spellEnd"/>
      <w:r w:rsidRPr="00E04CAE">
        <w:t xml:space="preserve"> </w:t>
      </w:r>
      <w:proofErr w:type="spellStart"/>
      <w:r w:rsidRPr="00E04CAE">
        <w:t>dui</w:t>
      </w:r>
      <w:proofErr w:type="spellEnd"/>
      <w:r w:rsidRPr="00E04CAE">
        <w:t xml:space="preserve"> </w:t>
      </w:r>
      <w:proofErr w:type="spellStart"/>
      <w:r w:rsidRPr="00E04CAE">
        <w:t>venenatis</w:t>
      </w:r>
      <w:proofErr w:type="spellEnd"/>
      <w:r w:rsidRPr="00E04CAE">
        <w:t xml:space="preserve"> </w:t>
      </w:r>
      <w:proofErr w:type="spellStart"/>
      <w:r w:rsidRPr="00E04CAE">
        <w:t>purus</w:t>
      </w:r>
      <w:proofErr w:type="spellEnd"/>
      <w:r w:rsidRPr="00E04CAE">
        <w:t xml:space="preserve">, </w:t>
      </w:r>
      <w:proofErr w:type="spellStart"/>
      <w:r w:rsidRPr="00E04CAE">
        <w:t>nec</w:t>
      </w:r>
      <w:proofErr w:type="spellEnd"/>
      <w:r w:rsidRPr="00E04CAE">
        <w:t xml:space="preserve"> </w:t>
      </w:r>
      <w:proofErr w:type="spellStart"/>
      <w:r w:rsidRPr="00E04CAE">
        <w:t>egestas</w:t>
      </w:r>
      <w:proofErr w:type="spellEnd"/>
      <w:r w:rsidRPr="00E04CAE">
        <w:t xml:space="preserve"> magna </w:t>
      </w:r>
      <w:proofErr w:type="spellStart"/>
      <w:r w:rsidRPr="00E04CAE">
        <w:t>odio</w:t>
      </w:r>
      <w:proofErr w:type="spellEnd"/>
      <w:r w:rsidRPr="00E04CAE">
        <w:t xml:space="preserve"> id </w:t>
      </w:r>
      <w:proofErr w:type="spellStart"/>
      <w:r w:rsidRPr="00E04CAE">
        <w:t>quam</w:t>
      </w:r>
      <w:proofErr w:type="spellEnd"/>
      <w:r w:rsidRPr="00E04CAE">
        <w:t xml:space="preserve">. </w:t>
      </w:r>
      <w:proofErr w:type="spellStart"/>
      <w:r w:rsidRPr="00E04CAE">
        <w:t>Mauris</w:t>
      </w:r>
      <w:proofErr w:type="spellEnd"/>
      <w:r w:rsidRPr="00E04CAE">
        <w:t xml:space="preserve"> </w:t>
      </w:r>
      <w:proofErr w:type="spellStart"/>
      <w:r w:rsidRPr="00E04CAE">
        <w:t>lacinia</w:t>
      </w:r>
      <w:proofErr w:type="spellEnd"/>
      <w:r w:rsidRPr="00E04CAE">
        <w:t xml:space="preserve"> </w:t>
      </w:r>
      <w:proofErr w:type="spellStart"/>
      <w:r w:rsidRPr="00E04CAE">
        <w:t>dignissim</w:t>
      </w:r>
      <w:proofErr w:type="spellEnd"/>
      <w:r w:rsidRPr="00E04CAE">
        <w:t xml:space="preserve"> massa, </w:t>
      </w:r>
      <w:proofErr w:type="spellStart"/>
      <w:r w:rsidRPr="00E04CAE">
        <w:t>eget</w:t>
      </w:r>
      <w:proofErr w:type="spellEnd"/>
      <w:r w:rsidRPr="00E04CAE">
        <w:t xml:space="preserve"> </w:t>
      </w:r>
      <w:proofErr w:type="spellStart"/>
      <w:r w:rsidRPr="00E04CAE">
        <w:t>dictum</w:t>
      </w:r>
      <w:proofErr w:type="spellEnd"/>
      <w:r w:rsidRPr="00E04CAE">
        <w:t xml:space="preserve"> </w:t>
      </w:r>
      <w:proofErr w:type="spellStart"/>
      <w:r w:rsidRPr="00E04CAE">
        <w:t>quam</w:t>
      </w:r>
      <w:proofErr w:type="spellEnd"/>
      <w:r w:rsidRPr="00E04CAE">
        <w:t xml:space="preserve"> </w:t>
      </w:r>
      <w:proofErr w:type="spellStart"/>
      <w:r w:rsidRPr="00E04CAE">
        <w:t>accumsan</w:t>
      </w:r>
      <w:proofErr w:type="spellEnd"/>
      <w:r w:rsidRPr="00E04CAE">
        <w:t xml:space="preserve"> ut. </w:t>
      </w:r>
      <w:r w:rsidRPr="00BC67CC">
        <w:t xml:space="preserve">In vitae </w:t>
      </w:r>
      <w:proofErr w:type="spellStart"/>
      <w:r w:rsidRPr="00BC67CC">
        <w:t>scelerisque</w:t>
      </w:r>
      <w:proofErr w:type="spellEnd"/>
      <w:r w:rsidRPr="00BC67CC">
        <w:t xml:space="preserve"> </w:t>
      </w:r>
      <w:proofErr w:type="spellStart"/>
      <w:r w:rsidRPr="00BC67CC">
        <w:t>tortor</w:t>
      </w:r>
      <w:proofErr w:type="spellEnd"/>
      <w:r w:rsidRPr="00BC67CC">
        <w:t xml:space="preserve">. </w:t>
      </w:r>
      <w:proofErr w:type="spellStart"/>
      <w:r w:rsidRPr="00BC67CC">
        <w:t>Nulla</w:t>
      </w:r>
      <w:proofErr w:type="spellEnd"/>
      <w:r w:rsidRPr="00BC67CC">
        <w:t xml:space="preserve"> </w:t>
      </w:r>
      <w:proofErr w:type="spellStart"/>
      <w:r w:rsidRPr="00BC67CC">
        <w:t>facilisi</w:t>
      </w:r>
      <w:proofErr w:type="spellEnd"/>
      <w:r w:rsidRPr="00BC67CC">
        <w:t xml:space="preserve">. </w:t>
      </w:r>
      <w:proofErr w:type="spellStart"/>
      <w:r w:rsidRPr="00BC67CC">
        <w:t>Phasellus</w:t>
      </w:r>
      <w:proofErr w:type="spellEnd"/>
      <w:r w:rsidRPr="00BC67CC">
        <w:t xml:space="preserve"> in massa non </w:t>
      </w:r>
      <w:proofErr w:type="spellStart"/>
      <w:r w:rsidRPr="00BC67CC">
        <w:t>dolor</w:t>
      </w:r>
      <w:proofErr w:type="spellEnd"/>
      <w:r w:rsidRPr="00BC67CC">
        <w:t xml:space="preserve"> </w:t>
      </w:r>
      <w:proofErr w:type="spellStart"/>
      <w:r w:rsidRPr="00BC67CC">
        <w:t>euismod</w:t>
      </w:r>
      <w:proofErr w:type="spellEnd"/>
      <w:r w:rsidRPr="00BC67CC">
        <w:t xml:space="preserve"> </w:t>
      </w:r>
      <w:proofErr w:type="spellStart"/>
      <w:r w:rsidRPr="00BC67CC">
        <w:t>dignissim</w:t>
      </w:r>
      <w:proofErr w:type="spellEnd"/>
      <w:r w:rsidRPr="00BC67CC">
        <w:t>.</w:t>
      </w:r>
    </w:p>
    <w:p w14:paraId="5837EB5D" w14:textId="77777777" w:rsidR="00DE4C98" w:rsidRDefault="00DE4C98" w:rsidP="00BC67CC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4BEAD3B4" w14:textId="1EC3CA63" w:rsidR="00BC67CC" w:rsidRPr="000A1DF4" w:rsidRDefault="00BC67CC" w:rsidP="00BC67CC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 w:rsidRPr="000A1DF4">
        <w:rPr>
          <w:b/>
          <w:bCs/>
        </w:rPr>
        <w:t>REFERÊNCIAS</w:t>
      </w:r>
    </w:p>
    <w:p w14:paraId="0AC881F3" w14:textId="77777777" w:rsidR="00BC67CC" w:rsidRPr="000A1DF4" w:rsidRDefault="00BC67CC" w:rsidP="00BC67CC">
      <w:pPr>
        <w:pStyle w:val="NormalWeb"/>
        <w:spacing w:before="0" w:beforeAutospacing="0" w:after="0" w:afterAutospacing="0"/>
        <w:jc w:val="both"/>
      </w:pPr>
    </w:p>
    <w:p w14:paraId="492E0DC9" w14:textId="77777777" w:rsidR="00BC67CC" w:rsidRPr="000A1DF4" w:rsidRDefault="00BC67CC" w:rsidP="00BC67CC">
      <w:pPr>
        <w:pStyle w:val="NormalWeb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0A1DF4">
        <w:rPr>
          <w:color w:val="FF0000"/>
          <w:sz w:val="22"/>
          <w:szCs w:val="22"/>
        </w:rPr>
        <w:t>Exemplo</w:t>
      </w:r>
      <w:r>
        <w:rPr>
          <w:color w:val="FF0000"/>
          <w:sz w:val="22"/>
          <w:szCs w:val="22"/>
        </w:rPr>
        <w:t xml:space="preserve"> (fictício)</w:t>
      </w:r>
      <w:r w:rsidRPr="000A1DF4">
        <w:rPr>
          <w:color w:val="FF0000"/>
          <w:sz w:val="22"/>
          <w:szCs w:val="22"/>
        </w:rPr>
        <w:t xml:space="preserve"> com 01 autor:</w:t>
      </w:r>
    </w:p>
    <w:p w14:paraId="06D3AEF1" w14:textId="77777777" w:rsidR="00BC67CC" w:rsidRDefault="00BC67CC" w:rsidP="00BC67C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01EAFBA4" w14:textId="77777777" w:rsidR="00BC67CC" w:rsidRPr="000A1DF4" w:rsidRDefault="00BC67CC" w:rsidP="00BC67C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SILVA, E. L.</w:t>
      </w:r>
      <w:r w:rsidRPr="000A1DF4">
        <w:rPr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Jornalismo</w:t>
      </w:r>
      <w:r>
        <w:rPr>
          <w:sz w:val="22"/>
          <w:szCs w:val="22"/>
        </w:rPr>
        <w:t xml:space="preserve"> - caminhos percorridos. Florianópolis: Insular, 2019</w:t>
      </w:r>
      <w:r w:rsidRPr="000A1DF4">
        <w:rPr>
          <w:sz w:val="22"/>
          <w:szCs w:val="22"/>
        </w:rPr>
        <w:t>.</w:t>
      </w:r>
    </w:p>
    <w:p w14:paraId="2EC47CE0" w14:textId="77777777" w:rsidR="00BC67CC" w:rsidRPr="000A1DF4" w:rsidRDefault="00BC67CC" w:rsidP="00BC67C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42F75CFE" w14:textId="77777777" w:rsidR="00BC67CC" w:rsidRPr="00BC67CC" w:rsidRDefault="00BC67CC" w:rsidP="00BC67CC">
      <w:pPr>
        <w:spacing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sectPr w:rsidR="00BC67CC" w:rsidRPr="00BC67CC" w:rsidSect="00716AD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D0DF2" w14:textId="77777777" w:rsidR="00EE2376" w:rsidRDefault="00EE2376" w:rsidP="00162FF5">
      <w:pPr>
        <w:spacing w:after="0" w:line="240" w:lineRule="auto"/>
      </w:pPr>
      <w:r>
        <w:separator/>
      </w:r>
    </w:p>
  </w:endnote>
  <w:endnote w:type="continuationSeparator" w:id="0">
    <w:p w14:paraId="50E48549" w14:textId="77777777" w:rsidR="00EE2376" w:rsidRDefault="00EE2376" w:rsidP="0016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FF8D1" w14:textId="77777777" w:rsidR="00EE2376" w:rsidRDefault="00EE2376" w:rsidP="00162FF5">
      <w:pPr>
        <w:spacing w:after="0" w:line="240" w:lineRule="auto"/>
      </w:pPr>
      <w:r>
        <w:separator/>
      </w:r>
    </w:p>
  </w:footnote>
  <w:footnote w:type="continuationSeparator" w:id="0">
    <w:p w14:paraId="63E77100" w14:textId="77777777" w:rsidR="00EE2376" w:rsidRDefault="00EE2376" w:rsidP="00162FF5">
      <w:pPr>
        <w:spacing w:after="0" w:line="240" w:lineRule="auto"/>
      </w:pPr>
      <w:r>
        <w:continuationSeparator/>
      </w:r>
    </w:p>
  </w:footnote>
  <w:footnote w:id="1">
    <w:p w14:paraId="44A833C4" w14:textId="77777777" w:rsidR="00BC67CC" w:rsidRPr="00BC67CC" w:rsidRDefault="00BC67CC" w:rsidP="00BC67CC">
      <w:pPr>
        <w:pStyle w:val="Textodenotaderodap"/>
        <w:spacing w:after="0" w:line="240" w:lineRule="auto"/>
        <w:jc w:val="both"/>
        <w:rPr>
          <w:rFonts w:ascii="Times New Roman" w:hAnsi="Times New Roman"/>
          <w:sz w:val="18"/>
        </w:rPr>
      </w:pPr>
      <w:r w:rsidRPr="00BC67CC">
        <w:rPr>
          <w:rStyle w:val="Refdenotaderodap"/>
          <w:rFonts w:ascii="Times New Roman" w:hAnsi="Times New Roman"/>
          <w:sz w:val="18"/>
        </w:rPr>
        <w:footnoteRef/>
      </w:r>
      <w:r w:rsidRPr="00BC67CC">
        <w:rPr>
          <w:rFonts w:ascii="Times New Roman" w:hAnsi="Times New Roman"/>
          <w:sz w:val="18"/>
        </w:rPr>
        <w:t xml:space="preserve"> Trabalho apresentado no GT História do Jornalismo integrante do </w:t>
      </w:r>
    </w:p>
  </w:footnote>
  <w:footnote w:id="2">
    <w:p w14:paraId="03D6CCC9" w14:textId="53129788" w:rsidR="00BC67CC" w:rsidRPr="00BC67CC" w:rsidRDefault="00BC67CC" w:rsidP="00BC67CC">
      <w:pPr>
        <w:pStyle w:val="Corpodetexto2"/>
        <w:spacing w:after="0" w:line="240" w:lineRule="auto"/>
        <w:rPr>
          <w:rFonts w:ascii="Times New Roman" w:hAnsi="Times New Roman"/>
          <w:sz w:val="18"/>
        </w:rPr>
      </w:pPr>
      <w:r w:rsidRPr="00BC67CC">
        <w:rPr>
          <w:rStyle w:val="Refdenotaderodap"/>
          <w:rFonts w:ascii="Times New Roman" w:hAnsi="Times New Roman"/>
          <w:sz w:val="18"/>
        </w:rPr>
        <w:footnoteRef/>
      </w:r>
      <w:r w:rsidRPr="00BC67CC">
        <w:rPr>
          <w:rFonts w:ascii="Times New Roman" w:hAnsi="Times New Roman"/>
          <w:sz w:val="18"/>
        </w:rPr>
        <w:t xml:space="preserve"> Professora do Programa de Pós-Graduação em Jornalismo da</w:t>
      </w:r>
      <w:r w:rsidR="003B084B">
        <w:rPr>
          <w:rFonts w:ascii="Times New Roman" w:hAnsi="Times New Roman"/>
          <w:sz w:val="18"/>
        </w:rPr>
        <w:t xml:space="preserve"> sigla da instituição</w:t>
      </w:r>
      <w:r w:rsidRPr="00BC67CC">
        <w:rPr>
          <w:rFonts w:ascii="Times New Roman" w:hAnsi="Times New Roman"/>
          <w:sz w:val="18"/>
        </w:rPr>
        <w:t xml:space="preserve">, </w:t>
      </w:r>
      <w:r w:rsidR="003B084B">
        <w:rPr>
          <w:rFonts w:ascii="Times New Roman" w:hAnsi="Times New Roman"/>
          <w:sz w:val="18"/>
        </w:rPr>
        <w:t>nome do autor,</w:t>
      </w:r>
      <w:r w:rsidRPr="00BC67CC">
        <w:rPr>
          <w:rFonts w:ascii="Times New Roman" w:hAnsi="Times New Roman"/>
          <w:sz w:val="18"/>
        </w:rPr>
        <w:t xml:space="preserve"> email: </w:t>
      </w:r>
      <w:hyperlink r:id="rId1" w:history="1">
        <w:r w:rsidR="003B084B" w:rsidRPr="00AD2719">
          <w:rPr>
            <w:rStyle w:val="Hyperlink"/>
            <w:rFonts w:ascii="Times New Roman" w:hAnsi="Times New Roman"/>
            <w:sz w:val="18"/>
          </w:rPr>
          <w:t>xxx@xxx.com</w:t>
        </w:r>
      </w:hyperlink>
      <w:r w:rsidRPr="00BC67CC">
        <w:rPr>
          <w:rFonts w:ascii="Times New Roman" w:hAnsi="Times New Roman"/>
          <w:sz w:val="18"/>
        </w:rPr>
        <w:t xml:space="preserve"> </w:t>
      </w:r>
    </w:p>
  </w:footnote>
  <w:footnote w:id="3">
    <w:p w14:paraId="627AE1AE" w14:textId="20DE491C" w:rsidR="00BC67CC" w:rsidRPr="00BC67CC" w:rsidRDefault="00BC67CC" w:rsidP="00BC67CC">
      <w:pPr>
        <w:pStyle w:val="Textodenotaderodap"/>
        <w:spacing w:after="0" w:line="240" w:lineRule="auto"/>
        <w:jc w:val="both"/>
        <w:rPr>
          <w:rFonts w:ascii="Times New Roman" w:hAnsi="Times New Roman"/>
          <w:sz w:val="18"/>
        </w:rPr>
      </w:pPr>
      <w:r w:rsidRPr="00BC67CC">
        <w:rPr>
          <w:rStyle w:val="Refdenotaderodap"/>
          <w:rFonts w:ascii="Times New Roman" w:hAnsi="Times New Roman"/>
          <w:sz w:val="18"/>
        </w:rPr>
        <w:footnoteRef/>
      </w:r>
      <w:r w:rsidRPr="00BC67CC">
        <w:rPr>
          <w:rFonts w:ascii="Times New Roman" w:hAnsi="Times New Roman"/>
          <w:sz w:val="18"/>
        </w:rPr>
        <w:t xml:space="preserve"> Mestranda do Programa de Pós-Graduação em Jornalismo da </w:t>
      </w:r>
      <w:r w:rsidR="003B084B">
        <w:rPr>
          <w:rFonts w:ascii="Times New Roman" w:hAnsi="Times New Roman"/>
          <w:sz w:val="18"/>
        </w:rPr>
        <w:t>sigla da insittuição</w:t>
      </w:r>
      <w:r w:rsidRPr="00BC67CC">
        <w:rPr>
          <w:rFonts w:ascii="Times New Roman" w:hAnsi="Times New Roman"/>
          <w:sz w:val="18"/>
        </w:rPr>
        <w:t xml:space="preserve">, </w:t>
      </w:r>
      <w:r w:rsidR="003B084B">
        <w:rPr>
          <w:rFonts w:ascii="Times New Roman" w:hAnsi="Times New Roman"/>
          <w:sz w:val="18"/>
        </w:rPr>
        <w:t>nome do autor,</w:t>
      </w:r>
      <w:r w:rsidRPr="00BC67CC">
        <w:rPr>
          <w:rFonts w:ascii="Times New Roman" w:hAnsi="Times New Roman"/>
          <w:sz w:val="18"/>
        </w:rPr>
        <w:t xml:space="preserve"> email: </w:t>
      </w:r>
      <w:hyperlink r:id="rId2" w:history="1">
        <w:r w:rsidRPr="00BC67CC">
          <w:rPr>
            <w:rStyle w:val="Hyperlink"/>
            <w:rFonts w:ascii="Times New Roman" w:hAnsi="Times New Roman"/>
            <w:sz w:val="18"/>
          </w:rPr>
          <w:t>xxxxx@xxx.com</w:t>
        </w:r>
      </w:hyperlink>
    </w:p>
  </w:footnote>
  <w:footnote w:id="4">
    <w:p w14:paraId="1F30C5ED" w14:textId="161A0452" w:rsidR="00BC67CC" w:rsidRDefault="00BC67CC" w:rsidP="00BC67CC">
      <w:pPr>
        <w:pStyle w:val="Textodenotaderodap"/>
        <w:spacing w:after="0" w:line="240" w:lineRule="auto"/>
        <w:jc w:val="both"/>
      </w:pPr>
      <w:r w:rsidRPr="00BC67CC">
        <w:rPr>
          <w:rStyle w:val="Refdenotaderodap"/>
          <w:rFonts w:ascii="Times New Roman" w:hAnsi="Times New Roman"/>
          <w:sz w:val="18"/>
        </w:rPr>
        <w:footnoteRef/>
      </w:r>
      <w:r w:rsidRPr="00BC67CC">
        <w:rPr>
          <w:rFonts w:ascii="Times New Roman" w:hAnsi="Times New Roman"/>
          <w:sz w:val="18"/>
        </w:rPr>
        <w:t xml:space="preserve"> Estudante do Curso de graduação em Jornalismo da </w:t>
      </w:r>
      <w:r w:rsidR="003B084B">
        <w:rPr>
          <w:rFonts w:ascii="Times New Roman" w:hAnsi="Times New Roman"/>
          <w:sz w:val="18"/>
        </w:rPr>
        <w:t>sigla da instituição</w:t>
      </w:r>
      <w:r w:rsidRPr="00BC67CC">
        <w:rPr>
          <w:rFonts w:ascii="Times New Roman" w:hAnsi="Times New Roman"/>
          <w:sz w:val="18"/>
        </w:rPr>
        <w:t xml:space="preserve">, </w:t>
      </w:r>
      <w:r w:rsidR="003B084B">
        <w:rPr>
          <w:rFonts w:ascii="Times New Roman" w:hAnsi="Times New Roman"/>
          <w:sz w:val="18"/>
        </w:rPr>
        <w:t xml:space="preserve">nome do autor, </w:t>
      </w:r>
      <w:r w:rsidRPr="00BC67CC">
        <w:rPr>
          <w:rFonts w:ascii="Times New Roman" w:hAnsi="Times New Roman"/>
          <w:sz w:val="18"/>
        </w:rPr>
        <w:t xml:space="preserve">email: </w:t>
      </w:r>
      <w:hyperlink r:id="rId3" w:history="1">
        <w:r w:rsidRPr="00BC67CC">
          <w:rPr>
            <w:rStyle w:val="Hyperlink"/>
            <w:rFonts w:ascii="Times New Roman" w:hAnsi="Times New Roman"/>
            <w:sz w:val="18"/>
          </w:rPr>
          <w:t>xxxxx@xxx.com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B8846" w14:textId="43151F75" w:rsidR="003B7ED3" w:rsidRDefault="00B3741E" w:rsidP="003B7ED3">
    <w:pPr>
      <w:pStyle w:val="Cabealho"/>
      <w:jc w:val="center"/>
    </w:pPr>
    <w:r>
      <w:rPr>
        <w:noProof/>
      </w:rPr>
      <w:drawing>
        <wp:inline distT="0" distB="0" distL="0" distR="0" wp14:anchorId="78F62C08" wp14:editId="6E2C15D6">
          <wp:extent cx="5400040" cy="1310005"/>
          <wp:effectExtent l="0" t="0" r="0" b="4445"/>
          <wp:docPr id="2" name="Imagem 2" descr="Interface gráfica do usuário, Texto, Aplicativo, Email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nterface gráfica do usuário, Texto, Aplicativo, Email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10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C1DAA"/>
    <w:multiLevelType w:val="hybridMultilevel"/>
    <w:tmpl w:val="614AC3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04"/>
    <w:rsid w:val="00006B6A"/>
    <w:rsid w:val="000240C7"/>
    <w:rsid w:val="0006363E"/>
    <w:rsid w:val="00080B9A"/>
    <w:rsid w:val="00096D26"/>
    <w:rsid w:val="000A5010"/>
    <w:rsid w:val="000B5E8D"/>
    <w:rsid w:val="000C65F2"/>
    <w:rsid w:val="000F4533"/>
    <w:rsid w:val="00106DED"/>
    <w:rsid w:val="00123606"/>
    <w:rsid w:val="00126DA9"/>
    <w:rsid w:val="00136514"/>
    <w:rsid w:val="00141C70"/>
    <w:rsid w:val="0014308E"/>
    <w:rsid w:val="001468A6"/>
    <w:rsid w:val="00162FF5"/>
    <w:rsid w:val="0018481F"/>
    <w:rsid w:val="00251364"/>
    <w:rsid w:val="0026518B"/>
    <w:rsid w:val="00290356"/>
    <w:rsid w:val="002C0AAD"/>
    <w:rsid w:val="002F23C7"/>
    <w:rsid w:val="00305D5B"/>
    <w:rsid w:val="003725DB"/>
    <w:rsid w:val="003A6825"/>
    <w:rsid w:val="003B084B"/>
    <w:rsid w:val="003B7ED3"/>
    <w:rsid w:val="003D130C"/>
    <w:rsid w:val="003D672B"/>
    <w:rsid w:val="003E3D62"/>
    <w:rsid w:val="00406383"/>
    <w:rsid w:val="004436DF"/>
    <w:rsid w:val="00447EBF"/>
    <w:rsid w:val="0045192F"/>
    <w:rsid w:val="0046100B"/>
    <w:rsid w:val="004A155A"/>
    <w:rsid w:val="004B0062"/>
    <w:rsid w:val="004D08D0"/>
    <w:rsid w:val="00512DB1"/>
    <w:rsid w:val="00542E9F"/>
    <w:rsid w:val="005677BA"/>
    <w:rsid w:val="00572CC9"/>
    <w:rsid w:val="0059253B"/>
    <w:rsid w:val="005B2F1F"/>
    <w:rsid w:val="005E6FCB"/>
    <w:rsid w:val="006313BD"/>
    <w:rsid w:val="00635962"/>
    <w:rsid w:val="00641704"/>
    <w:rsid w:val="006438B3"/>
    <w:rsid w:val="0064738E"/>
    <w:rsid w:val="006A5E36"/>
    <w:rsid w:val="006B1824"/>
    <w:rsid w:val="006C612C"/>
    <w:rsid w:val="006F1B34"/>
    <w:rsid w:val="0070110A"/>
    <w:rsid w:val="0071641F"/>
    <w:rsid w:val="00716ADC"/>
    <w:rsid w:val="00745825"/>
    <w:rsid w:val="007A4057"/>
    <w:rsid w:val="007A73A5"/>
    <w:rsid w:val="007D2D7C"/>
    <w:rsid w:val="008036FD"/>
    <w:rsid w:val="00803779"/>
    <w:rsid w:val="00806F04"/>
    <w:rsid w:val="00833CC1"/>
    <w:rsid w:val="00885B69"/>
    <w:rsid w:val="00890957"/>
    <w:rsid w:val="008B67ED"/>
    <w:rsid w:val="00917A05"/>
    <w:rsid w:val="00973E01"/>
    <w:rsid w:val="009761B1"/>
    <w:rsid w:val="0098282A"/>
    <w:rsid w:val="00992400"/>
    <w:rsid w:val="0099564A"/>
    <w:rsid w:val="009E16A5"/>
    <w:rsid w:val="009F0C83"/>
    <w:rsid w:val="00A17267"/>
    <w:rsid w:val="00A2726E"/>
    <w:rsid w:val="00A4620A"/>
    <w:rsid w:val="00A56232"/>
    <w:rsid w:val="00A64288"/>
    <w:rsid w:val="00A9661B"/>
    <w:rsid w:val="00AB1891"/>
    <w:rsid w:val="00AF2277"/>
    <w:rsid w:val="00B04C91"/>
    <w:rsid w:val="00B157EA"/>
    <w:rsid w:val="00B273D3"/>
    <w:rsid w:val="00B322C8"/>
    <w:rsid w:val="00B3741E"/>
    <w:rsid w:val="00B71674"/>
    <w:rsid w:val="00B75C81"/>
    <w:rsid w:val="00BC1CE2"/>
    <w:rsid w:val="00BC67CC"/>
    <w:rsid w:val="00BF0BE8"/>
    <w:rsid w:val="00C30BC3"/>
    <w:rsid w:val="00C92AED"/>
    <w:rsid w:val="00CA0C1C"/>
    <w:rsid w:val="00CC294E"/>
    <w:rsid w:val="00CF09B8"/>
    <w:rsid w:val="00D14EF0"/>
    <w:rsid w:val="00D20148"/>
    <w:rsid w:val="00D21A8C"/>
    <w:rsid w:val="00D34D3E"/>
    <w:rsid w:val="00D37BE1"/>
    <w:rsid w:val="00DA04D6"/>
    <w:rsid w:val="00DE36FF"/>
    <w:rsid w:val="00DE4C98"/>
    <w:rsid w:val="00E05569"/>
    <w:rsid w:val="00E15A23"/>
    <w:rsid w:val="00E20585"/>
    <w:rsid w:val="00E25ED6"/>
    <w:rsid w:val="00EB0EC9"/>
    <w:rsid w:val="00EE2376"/>
    <w:rsid w:val="00F22186"/>
    <w:rsid w:val="00F30311"/>
    <w:rsid w:val="00F5044A"/>
    <w:rsid w:val="00F5520C"/>
    <w:rsid w:val="00F61C22"/>
    <w:rsid w:val="00F72764"/>
    <w:rsid w:val="00F81AF7"/>
    <w:rsid w:val="00FC3857"/>
    <w:rsid w:val="00FC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64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AD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C67C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806F0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62FF5"/>
  </w:style>
  <w:style w:type="paragraph" w:styleId="Textodenotaderodap">
    <w:name w:val="footnote text"/>
    <w:basedOn w:val="Normal"/>
    <w:link w:val="TextodenotaderodapChar"/>
    <w:semiHidden/>
    <w:unhideWhenUsed/>
    <w:rsid w:val="00162FF5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62FF5"/>
    <w:rPr>
      <w:lang w:eastAsia="en-US"/>
    </w:rPr>
  </w:style>
  <w:style w:type="character" w:styleId="Refdenotaderodap">
    <w:name w:val="footnote reference"/>
    <w:semiHidden/>
    <w:unhideWhenUsed/>
    <w:rsid w:val="00162FF5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BC67CC"/>
    <w:rPr>
      <w:rFonts w:ascii="Times New Roman" w:eastAsia="Times New Roman" w:hAnsi="Times New Roman"/>
      <w:b/>
      <w:bCs/>
      <w:sz w:val="24"/>
      <w:szCs w:val="24"/>
      <w:lang w:val="pt-PT"/>
    </w:rPr>
  </w:style>
  <w:style w:type="paragraph" w:styleId="Subttulo">
    <w:name w:val="Subtitle"/>
    <w:basedOn w:val="Normal"/>
    <w:link w:val="SubttuloChar"/>
    <w:qFormat/>
    <w:rsid w:val="00BC67CC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BC67CC"/>
    <w:rPr>
      <w:rFonts w:ascii="Times New Roman" w:eastAsia="Times New Roman" w:hAnsi="Times New Roman"/>
      <w:b/>
      <w:i/>
      <w:sz w:val="32"/>
    </w:rPr>
  </w:style>
  <w:style w:type="paragraph" w:styleId="Corpodetexto">
    <w:name w:val="Body Text"/>
    <w:basedOn w:val="Normal"/>
    <w:link w:val="CorpodetextoChar"/>
    <w:rsid w:val="00BC67CC"/>
    <w:pPr>
      <w:spacing w:after="0" w:line="240" w:lineRule="auto"/>
      <w:jc w:val="both"/>
    </w:pPr>
    <w:rPr>
      <w:rFonts w:ascii="Times New Roman" w:eastAsia="Times New Roman" w:hAnsi="Times New Roman"/>
      <w:iCs/>
      <w:sz w:val="24"/>
      <w:szCs w:val="24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C67CC"/>
    <w:rPr>
      <w:rFonts w:ascii="Times New Roman" w:eastAsia="Times New Roman" w:hAnsi="Times New Roman"/>
      <w:iCs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C67C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C67CC"/>
    <w:rPr>
      <w:sz w:val="22"/>
      <w:szCs w:val="22"/>
      <w:lang w:eastAsia="en-US"/>
    </w:rPr>
  </w:style>
  <w:style w:type="paragraph" w:styleId="NormalWeb">
    <w:name w:val="Normal (Web)"/>
    <w:basedOn w:val="Normal"/>
    <w:rsid w:val="00BC67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B7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7ED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B7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7ED3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53B"/>
    <w:rPr>
      <w:rFonts w:ascii="Tahoma" w:hAnsi="Tahoma" w:cs="Tahoma"/>
      <w:sz w:val="16"/>
      <w:szCs w:val="16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3B0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@xxx.com" TargetMode="External"/><Relationship Id="rId2" Type="http://schemas.openxmlformats.org/officeDocument/2006/relationships/hyperlink" Target="mailto:xxxxx@xxx.com" TargetMode="External"/><Relationship Id="rId1" Type="http://schemas.openxmlformats.org/officeDocument/2006/relationships/hyperlink" Target="mailto:xxx@xx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1001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Links>
    <vt:vector size="6" baseType="variant">
      <vt:variant>
        <vt:i4>7208971</vt:i4>
      </vt:variant>
      <vt:variant>
        <vt:i4>0</vt:i4>
      </vt:variant>
      <vt:variant>
        <vt:i4>0</vt:i4>
      </vt:variant>
      <vt:variant>
        <vt:i4>5</vt:i4>
      </vt:variant>
      <vt:variant>
        <vt:lpwstr>mailto:ebookradio100@gmail.com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2022-09-19T11:42:00Z</dcterms:created>
  <dcterms:modified xsi:type="dcterms:W3CDTF">2022-09-19T11:42:00Z</dcterms:modified>
</cp:coreProperties>
</file>